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56D90" w:rsidRPr="00856D90" w:rsidRDefault="00856D90" w:rsidP="00856D90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 xml:space="preserve">Carta Compromiso </w:t>
      </w: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Facultad</w:t>
      </w: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 xml:space="preserve"> </w:t>
      </w: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Principal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:rsidR="00856D90" w:rsidRPr="00856D90" w:rsidRDefault="00856D90" w:rsidP="00856D90">
      <w:pPr>
        <w:ind w:hanging="2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856D90" w:rsidRPr="00856D90" w:rsidRDefault="00856D90" w:rsidP="00856D90">
      <w:pPr>
        <w:widowControl w:val="0"/>
        <w:tabs>
          <w:tab w:val="left" w:pos="510"/>
        </w:tabs>
        <w:jc w:val="center"/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</w:pPr>
      <w:r w:rsidRPr="00856D90">
        <w:rPr>
          <w:rFonts w:asciiTheme="minorHAnsi" w:hAnsiTheme="minorHAnsi" w:cstheme="minorHAnsi"/>
          <w:b/>
          <w:sz w:val="24"/>
          <w:szCs w:val="24"/>
        </w:rPr>
        <w:t xml:space="preserve">CONCURSO NACIONAL CIENCIA PÚBLICA:  </w:t>
      </w:r>
      <w:r w:rsidRPr="00856D90">
        <w:rPr>
          <w:rFonts w:asciiTheme="minorHAnsi" w:hAnsiTheme="minorHAnsi" w:cstheme="minorHAnsi"/>
          <w:b/>
          <w:color w:val="222222"/>
          <w:sz w:val="24"/>
          <w:szCs w:val="24"/>
          <w:highlight w:val="white"/>
        </w:rPr>
        <w:t>PARA EL DESARROLLO DE PRODUCTOS DE DIVULGACIÓN DEL CONOCIMIENTO 2021</w:t>
      </w: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(día)</w:t>
      </w:r>
      <w:r w:rsidRPr="00856D90">
        <w:rPr>
          <w:rFonts w:asciiTheme="minorHAnsi" w:hAnsiTheme="minorHAnsi" w:cstheme="minorHAnsi"/>
          <w:sz w:val="24"/>
          <w:szCs w:val="24"/>
        </w:rPr>
        <w:t xml:space="preserve"> de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Pr="00856D90">
        <w:rPr>
          <w:rFonts w:asciiTheme="minorHAnsi" w:hAnsiTheme="minorHAnsi" w:cstheme="minorHAnsi"/>
          <w:sz w:val="24"/>
          <w:szCs w:val="24"/>
        </w:rPr>
        <w:t xml:space="preserve">de 2021,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(nombre de la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Facultad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)</w:t>
      </w:r>
      <w:r w:rsidRPr="00856D90">
        <w:rPr>
          <w:rFonts w:asciiTheme="minorHAnsi" w:hAnsiTheme="minorHAnsi" w:cstheme="minorHAnsi"/>
          <w:sz w:val="24"/>
          <w:szCs w:val="24"/>
        </w:rPr>
        <w:t xml:space="preserve"> se compromete </w:t>
      </w:r>
      <w:r w:rsidRPr="00856D90">
        <w:rPr>
          <w:rFonts w:asciiTheme="minorHAnsi" w:hAnsiTheme="minorHAnsi" w:cstheme="minorHAnsi"/>
          <w:sz w:val="24"/>
          <w:szCs w:val="24"/>
        </w:rPr>
        <w:t>a respaldar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856D90">
        <w:rPr>
          <w:rFonts w:asciiTheme="minorHAnsi" w:hAnsiTheme="minorHAnsi" w:cstheme="minorHAnsi"/>
          <w:sz w:val="24"/>
          <w:szCs w:val="24"/>
        </w:rPr>
        <w:t xml:space="preserve">el Proyecto </w:t>
      </w:r>
      <w:r w:rsidRPr="00856D90">
        <w:rPr>
          <w:rFonts w:asciiTheme="minorHAnsi" w:hAnsiTheme="minorHAnsi" w:cstheme="minorHAnsi"/>
          <w:color w:val="FF0000"/>
          <w:sz w:val="24"/>
          <w:szCs w:val="24"/>
        </w:rPr>
        <w:t>(nombre del proyecto)</w:t>
      </w:r>
      <w:r w:rsidRPr="00856D90">
        <w:rPr>
          <w:rFonts w:asciiTheme="minorHAnsi" w:hAnsiTheme="minorHAnsi" w:cstheme="minorHAnsi"/>
          <w:sz w:val="24"/>
          <w:szCs w:val="24"/>
        </w:rPr>
        <w:t xml:space="preserve"> que será presentado al Concurso Nacional Ciencia Pública:  Para el Desarrollo de Productos de Div</w:t>
      </w:r>
      <w:r>
        <w:rPr>
          <w:rFonts w:asciiTheme="minorHAnsi" w:hAnsiTheme="minorHAnsi" w:cstheme="minorHAnsi"/>
          <w:sz w:val="24"/>
          <w:szCs w:val="24"/>
        </w:rPr>
        <w:t>ulgación del Conocimiento 2021, a través de la participación de los siguientes académicos: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942"/>
        <w:gridCol w:w="6125"/>
      </w:tblGrid>
      <w:tr w:rsidR="00856D90" w:rsidTr="00856D90">
        <w:tc>
          <w:tcPr>
            <w:tcW w:w="2942" w:type="dxa"/>
          </w:tcPr>
          <w:p w:rsidR="00856D90" w:rsidRPr="00856D90" w:rsidRDefault="00856D90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6125" w:type="dxa"/>
          </w:tcPr>
          <w:p w:rsidR="00856D90" w:rsidRPr="00856D90" w:rsidRDefault="00856D90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(Director, Encargado de contenidos, Encargado creativo, Coordinador general, Encargado de comunicaciones, u otro)</w:t>
            </w: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56D90" w:rsidTr="00856D90">
        <w:tc>
          <w:tcPr>
            <w:tcW w:w="2942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125" w:type="dxa"/>
          </w:tcPr>
          <w:p w:rsidR="00856D90" w:rsidRDefault="00856D90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856D90">
        <w:rPr>
          <w:rFonts w:asciiTheme="minorHAnsi" w:hAnsiTheme="minorHAnsi" w:cstheme="minorHAnsi"/>
          <w:sz w:val="24"/>
          <w:szCs w:val="24"/>
        </w:rPr>
        <w:t xml:space="preserve">Además, </w:t>
      </w:r>
      <w:r w:rsidR="0019470F">
        <w:rPr>
          <w:rFonts w:asciiTheme="minorHAnsi" w:hAnsiTheme="minorHAnsi" w:cstheme="minorHAnsi"/>
          <w:sz w:val="24"/>
          <w:szCs w:val="24"/>
        </w:rPr>
        <w:t xml:space="preserve">la Facultad </w:t>
      </w:r>
      <w:r w:rsidRPr="00856D90">
        <w:rPr>
          <w:rFonts w:asciiTheme="minorHAnsi" w:hAnsiTheme="minorHAnsi" w:cstheme="minorHAnsi"/>
          <w:sz w:val="24"/>
          <w:szCs w:val="24"/>
        </w:rPr>
        <w:t xml:space="preserve">se compromete a prestar los siguientes apoyos durante su ejecución e incluso posterior a ella.  </w:t>
      </w:r>
    </w:p>
    <w:tbl>
      <w:tblPr>
        <w:tblW w:w="90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856D90" w:rsidRPr="00856D90" w:rsidTr="00C65920">
        <w:trPr>
          <w:trHeight w:val="455"/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Aporte No Pecuniario($)</w:t>
            </w: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en personal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jc w:val="both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Gastos de operación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D90" w:rsidRPr="00856D90" w:rsidRDefault="00856D90" w:rsidP="00C65920">
            <w:pPr>
              <w:widowControl w:val="0"/>
              <w:spacing w:after="160" w:line="259" w:lineRule="auto"/>
              <w:ind w:hanging="2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Gasto de inversión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  <w:tr w:rsidR="00856D90" w:rsidRPr="00856D90" w:rsidTr="00C65920">
        <w:trPr>
          <w:jc w:val="center"/>
        </w:trPr>
        <w:tc>
          <w:tcPr>
            <w:tcW w:w="2791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right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TOTAL</w:t>
            </w: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149" w:type="dxa"/>
          </w:tcPr>
          <w:p w:rsidR="00856D90" w:rsidRPr="00856D90" w:rsidRDefault="00856D90" w:rsidP="00C65920">
            <w:pPr>
              <w:widowControl w:val="0"/>
              <w:spacing w:after="160"/>
              <w:ind w:hanging="2"/>
              <w:jc w:val="both"/>
              <w:rPr>
                <w:rFonts w:asciiTheme="minorHAnsi" w:hAnsiTheme="minorHAnsi" w:cstheme="minorHAnsi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rPr>
          <w:rFonts w:asciiTheme="minorHAnsi" w:hAnsiTheme="minorHAnsi" w:cstheme="minorHAnsi"/>
          <w:color w:val="FF0000"/>
          <w:sz w:val="24"/>
          <w:szCs w:val="24"/>
        </w:rPr>
      </w:pPr>
      <w:r w:rsidRPr="00856D90">
        <w:rPr>
          <w:rFonts w:asciiTheme="minorHAnsi" w:hAnsiTheme="minorHAnsi" w:cstheme="minorHAnsi"/>
          <w:i/>
          <w:color w:val="FF0000"/>
          <w:sz w:val="24"/>
          <w:szCs w:val="24"/>
        </w:rPr>
        <w:t>(Puede agregar filas según lo considere necesario)</w:t>
      </w: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Pr="00856D90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D90"/>
    <w:rsid w:val="0019470F"/>
    <w:rsid w:val="00856D90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782F2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</cp:lastModifiedBy>
  <cp:revision>1</cp:revision>
  <dcterms:created xsi:type="dcterms:W3CDTF">2021-07-14T20:29:00Z</dcterms:created>
  <dcterms:modified xsi:type="dcterms:W3CDTF">2021-07-14T20:41:00Z</dcterms:modified>
</cp:coreProperties>
</file>