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23E8E" w14:textId="26BB9130" w:rsidR="0058675E" w:rsidRDefault="0058675E" w:rsidP="00DD68D4">
      <w:pPr>
        <w:jc w:val="both"/>
        <w:rPr>
          <w:rFonts w:ascii="gobCL" w:hAnsi="gobCL" w:cs="Arial"/>
          <w:b/>
          <w:bCs/>
          <w:sz w:val="22"/>
          <w:szCs w:val="20"/>
        </w:rPr>
      </w:pPr>
    </w:p>
    <w:p w14:paraId="17769D9D" w14:textId="51ACAE2B" w:rsidR="0058675E" w:rsidRPr="0058675E" w:rsidRDefault="007626D7" w:rsidP="0058675E">
      <w:pPr>
        <w:jc w:val="center"/>
        <w:rPr>
          <w:rFonts w:ascii="gobCL" w:hAnsi="gobCL" w:cs="Arial"/>
          <w:b/>
          <w:bCs/>
          <w:sz w:val="32"/>
          <w:szCs w:val="32"/>
        </w:rPr>
      </w:pPr>
      <w:r>
        <w:rPr>
          <w:rFonts w:ascii="gobCL" w:hAnsi="gobCL" w:cs="Arial"/>
          <w:b/>
          <w:bCs/>
          <w:noProof/>
          <w:sz w:val="32"/>
          <w:szCs w:val="32"/>
        </w:rPr>
        <w:drawing>
          <wp:inline distT="0" distB="0" distL="0" distR="0" wp14:anchorId="68A27745" wp14:editId="2C8795CA">
            <wp:extent cx="2493756" cy="479959"/>
            <wp:effectExtent l="0" t="0" r="1905" b="0"/>
            <wp:docPr id="5" name="Imagen 5" descr="Imagen que contiene monitor, sentado, ordenador, superio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ANTONE-Azul-Horizontal.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518822" cy="484783"/>
                    </a:xfrm>
                    <a:prstGeom prst="rect">
                      <a:avLst/>
                    </a:prstGeom>
                  </pic:spPr>
                </pic:pic>
              </a:graphicData>
            </a:graphic>
          </wp:inline>
        </w:drawing>
      </w:r>
    </w:p>
    <w:p w14:paraId="3C894336" w14:textId="77777777" w:rsidR="0058675E" w:rsidRPr="0058675E" w:rsidRDefault="0058675E" w:rsidP="0058675E">
      <w:pPr>
        <w:jc w:val="center"/>
        <w:rPr>
          <w:rFonts w:ascii="gobCL" w:hAnsi="gobCL" w:cs="Arial"/>
          <w:b/>
          <w:bCs/>
          <w:sz w:val="32"/>
          <w:szCs w:val="32"/>
        </w:rPr>
      </w:pPr>
      <w:r w:rsidRPr="0058675E">
        <w:rPr>
          <w:rFonts w:ascii="gobCL" w:hAnsi="gobCL" w:cs="Arial"/>
          <w:b/>
          <w:bCs/>
          <w:sz w:val="32"/>
          <w:szCs w:val="32"/>
        </w:rPr>
        <w:t xml:space="preserve">PRESENTACIÓN </w:t>
      </w:r>
      <w:r>
        <w:rPr>
          <w:rFonts w:ascii="gobCL" w:hAnsi="gobCL" w:cs="Arial"/>
          <w:b/>
          <w:bCs/>
          <w:sz w:val="32"/>
          <w:szCs w:val="32"/>
        </w:rPr>
        <w:t xml:space="preserve">DEL </w:t>
      </w:r>
      <w:r w:rsidRPr="0058675E">
        <w:rPr>
          <w:rFonts w:ascii="gobCL" w:hAnsi="gobCL" w:cs="Arial"/>
          <w:b/>
          <w:bCs/>
          <w:sz w:val="32"/>
          <w:szCs w:val="32"/>
        </w:rPr>
        <w:t>PROYECTO</w:t>
      </w:r>
    </w:p>
    <w:p w14:paraId="78E44AC7" w14:textId="77777777" w:rsidR="0058675E" w:rsidRDefault="0058675E" w:rsidP="00DD68D4">
      <w:pPr>
        <w:jc w:val="both"/>
        <w:rPr>
          <w:rFonts w:ascii="gobCL" w:hAnsi="gobCL" w:cs="Arial"/>
          <w:b/>
          <w:bCs/>
          <w:sz w:val="22"/>
          <w:szCs w:val="20"/>
        </w:rPr>
      </w:pPr>
    </w:p>
    <w:p w14:paraId="69159E2A" w14:textId="77777777" w:rsidR="00DD68D4" w:rsidRPr="0058675E" w:rsidRDefault="00D55635" w:rsidP="00DD68D4">
      <w:pPr>
        <w:jc w:val="both"/>
        <w:rPr>
          <w:rFonts w:ascii="gobCL" w:hAnsi="gobCL" w:cs="Arial"/>
          <w:b/>
          <w:bCs/>
          <w:sz w:val="22"/>
          <w:szCs w:val="20"/>
        </w:rPr>
      </w:pPr>
      <w:r>
        <w:rPr>
          <w:rFonts w:ascii="gobCL" w:hAnsi="gobCL" w:cs="Arial"/>
          <w:b/>
          <w:bCs/>
          <w:sz w:val="22"/>
          <w:szCs w:val="20"/>
        </w:rPr>
        <w:t>Instrucciones: En esta sección usted debe completar la totalidad de la información solicitada, respetando lo</w:t>
      </w:r>
      <w:r w:rsidR="0058675E">
        <w:rPr>
          <w:rFonts w:ascii="gobCL" w:hAnsi="gobCL" w:cs="Arial"/>
          <w:b/>
          <w:bCs/>
          <w:sz w:val="22"/>
          <w:szCs w:val="20"/>
        </w:rPr>
        <w:t xml:space="preserve">s topes de espacio establecidos </w:t>
      </w:r>
      <w:r w:rsidR="00DD68D4" w:rsidRPr="00C92EB7">
        <w:rPr>
          <w:rFonts w:ascii="gobCL" w:hAnsi="gobCL" w:cs="Arial"/>
          <w:bCs/>
          <w:i/>
          <w:sz w:val="22"/>
          <w:szCs w:val="20"/>
        </w:rPr>
        <w:t>(</w:t>
      </w:r>
      <w:r w:rsidR="0058675E">
        <w:rPr>
          <w:rFonts w:ascii="gobCL" w:hAnsi="gobCL" w:cs="Arial"/>
          <w:bCs/>
          <w:i/>
          <w:sz w:val="22"/>
          <w:szCs w:val="20"/>
        </w:rPr>
        <w:t>E</w:t>
      </w:r>
      <w:r w:rsidR="00DD68D4" w:rsidRPr="00C92EB7">
        <w:rPr>
          <w:rFonts w:ascii="gobCL" w:hAnsi="gobCL" w:cs="Arial"/>
          <w:bCs/>
          <w:i/>
          <w:sz w:val="22"/>
          <w:szCs w:val="20"/>
        </w:rPr>
        <w:t>liminar instrucciones en cursivas al enviar el proyecto)</w:t>
      </w:r>
      <w:r w:rsidR="0058675E">
        <w:rPr>
          <w:rFonts w:ascii="gobCL" w:hAnsi="gobCL" w:cs="Arial"/>
          <w:bCs/>
          <w:i/>
          <w:sz w:val="22"/>
          <w:szCs w:val="20"/>
        </w:rPr>
        <w:t>.</w:t>
      </w:r>
    </w:p>
    <w:p w14:paraId="7D61A46B" w14:textId="77777777" w:rsidR="00DD68D4" w:rsidRPr="00C92EB7" w:rsidRDefault="00DD68D4" w:rsidP="00DD68D4">
      <w:pPr>
        <w:rPr>
          <w:rFonts w:ascii="gobCL" w:hAnsi="gobCL" w:cs="Arial"/>
          <w:sz w:val="22"/>
          <w:szCs w:val="20"/>
        </w:rPr>
      </w:pPr>
    </w:p>
    <w:p w14:paraId="25EDA40B" w14:textId="77777777" w:rsidR="00DD68D4" w:rsidRPr="00C92EB7" w:rsidRDefault="00DD68D4" w:rsidP="00DD68D4">
      <w:pPr>
        <w:rPr>
          <w:rFonts w:ascii="gobCL" w:hAnsi="gobCL" w:cs="Arial"/>
          <w:sz w:val="22"/>
          <w:szCs w:val="20"/>
        </w:rPr>
      </w:pPr>
    </w:p>
    <w:p w14:paraId="28BB078C" w14:textId="77777777" w:rsidR="00DD68D4" w:rsidRPr="00C92EB7" w:rsidRDefault="00DD68D4" w:rsidP="00DD68D4">
      <w:pPr>
        <w:pBdr>
          <w:bottom w:val="single" w:sz="12" w:space="1" w:color="auto"/>
        </w:pBdr>
        <w:rPr>
          <w:rFonts w:ascii="gobCL" w:hAnsi="gobCL" w:cs="Arial"/>
          <w:bCs/>
          <w:sz w:val="22"/>
          <w:szCs w:val="20"/>
        </w:rPr>
      </w:pPr>
      <w:r w:rsidRPr="00C92EB7">
        <w:rPr>
          <w:rFonts w:ascii="gobCL" w:hAnsi="gobCL" w:cs="Arial"/>
          <w:b/>
          <w:bCs/>
          <w:sz w:val="22"/>
          <w:szCs w:val="20"/>
        </w:rPr>
        <w:t xml:space="preserve">1. RELEVANCIA PARA LAS POLÍTICAS PÚBLICAS </w:t>
      </w:r>
      <w:r w:rsidRPr="00C92EB7">
        <w:rPr>
          <w:rFonts w:ascii="gobCL" w:hAnsi="gobCL" w:cs="Arial"/>
          <w:bCs/>
          <w:sz w:val="22"/>
          <w:szCs w:val="20"/>
        </w:rPr>
        <w:t>(</w:t>
      </w:r>
      <w:r w:rsidRPr="006F100E">
        <w:rPr>
          <w:rFonts w:ascii="gobCL" w:hAnsi="gobCL" w:cs="Arial"/>
          <w:bCs/>
          <w:sz w:val="22"/>
          <w:szCs w:val="20"/>
        </w:rPr>
        <w:t>MÁXIMO</w:t>
      </w:r>
      <w:r w:rsidRPr="00C92EB7">
        <w:rPr>
          <w:rFonts w:ascii="gobCL" w:hAnsi="gobCL" w:cs="Arial"/>
          <w:bCs/>
          <w:sz w:val="22"/>
          <w:szCs w:val="20"/>
        </w:rPr>
        <w:t xml:space="preserve"> 1 PÁGINA)</w:t>
      </w:r>
    </w:p>
    <w:p w14:paraId="2A1D5FA0" w14:textId="77777777" w:rsidR="00DD68D4" w:rsidRPr="00C92EB7" w:rsidRDefault="00DD68D4" w:rsidP="00DD68D4">
      <w:pPr>
        <w:rPr>
          <w:rFonts w:ascii="gobCL" w:hAnsi="gobCL" w:cs="Arial"/>
          <w:b/>
          <w:bCs/>
          <w:sz w:val="22"/>
          <w:szCs w:val="20"/>
        </w:rPr>
      </w:pPr>
    </w:p>
    <w:p w14:paraId="43EA47D4" w14:textId="77777777" w:rsidR="00DD68D4" w:rsidRPr="00C92EB7" w:rsidRDefault="00DD68D4" w:rsidP="00DD68D4">
      <w:pPr>
        <w:jc w:val="both"/>
        <w:rPr>
          <w:rFonts w:ascii="gobCL" w:hAnsi="gobCL" w:cs="Arial"/>
          <w:bCs/>
          <w:i/>
          <w:sz w:val="22"/>
          <w:szCs w:val="20"/>
        </w:rPr>
      </w:pPr>
      <w:r w:rsidRPr="00C92EB7">
        <w:rPr>
          <w:rFonts w:ascii="gobCL" w:hAnsi="gobCL" w:cs="Arial"/>
          <w:bCs/>
          <w:i/>
          <w:sz w:val="22"/>
          <w:szCs w:val="20"/>
        </w:rPr>
        <w:t xml:space="preserve">Explique las razones que revelan la importancia del tema y la necesidad de realizar el estudio para el </w:t>
      </w:r>
      <w:r w:rsidR="0058675E">
        <w:rPr>
          <w:rFonts w:ascii="gobCL" w:hAnsi="gobCL" w:cs="Arial"/>
          <w:bCs/>
          <w:i/>
          <w:sz w:val="22"/>
          <w:szCs w:val="20"/>
        </w:rPr>
        <w:t>sistema</w:t>
      </w:r>
      <w:r w:rsidRPr="00C92EB7">
        <w:rPr>
          <w:rFonts w:ascii="gobCL" w:hAnsi="gobCL" w:cs="Arial"/>
          <w:bCs/>
          <w:i/>
          <w:sz w:val="22"/>
          <w:szCs w:val="20"/>
        </w:rPr>
        <w:t xml:space="preserve"> público.</w:t>
      </w:r>
    </w:p>
    <w:p w14:paraId="0DD26D88" w14:textId="77777777" w:rsidR="00DD68D4" w:rsidRPr="00C92EB7" w:rsidRDefault="00DD68D4" w:rsidP="00DD68D4">
      <w:pPr>
        <w:rPr>
          <w:rFonts w:ascii="gobCL" w:hAnsi="gobCL" w:cs="Arial"/>
          <w:sz w:val="22"/>
          <w:szCs w:val="20"/>
        </w:rPr>
      </w:pPr>
    </w:p>
    <w:p w14:paraId="5CC0A1E4" w14:textId="77777777" w:rsidR="00DD68D4" w:rsidRPr="00C92EB7" w:rsidRDefault="00DD68D4" w:rsidP="00DD68D4">
      <w:pPr>
        <w:rPr>
          <w:rFonts w:ascii="gobCL" w:hAnsi="gobCL" w:cs="Arial"/>
          <w:sz w:val="22"/>
          <w:szCs w:val="20"/>
        </w:rPr>
      </w:pPr>
    </w:p>
    <w:p w14:paraId="650F9D77" w14:textId="77777777" w:rsidR="00DD68D4" w:rsidRPr="00C92EB7" w:rsidRDefault="00DD68D4" w:rsidP="00DD68D4">
      <w:pPr>
        <w:rPr>
          <w:rFonts w:ascii="gobCL" w:hAnsi="gobCL" w:cs="Arial"/>
          <w:sz w:val="22"/>
          <w:szCs w:val="20"/>
        </w:rPr>
      </w:pPr>
    </w:p>
    <w:p w14:paraId="2318BED1" w14:textId="77777777" w:rsidR="00DD68D4" w:rsidRPr="00C92EB7" w:rsidRDefault="00DD68D4" w:rsidP="00DD68D4">
      <w:pPr>
        <w:pBdr>
          <w:bottom w:val="single" w:sz="12" w:space="1" w:color="auto"/>
        </w:pBdr>
        <w:shd w:val="clear" w:color="auto" w:fill="FFFFFF"/>
        <w:rPr>
          <w:rFonts w:ascii="gobCL" w:hAnsi="gobCL" w:cs="Arial"/>
          <w:bCs/>
          <w:sz w:val="22"/>
          <w:szCs w:val="20"/>
        </w:rPr>
      </w:pPr>
      <w:r w:rsidRPr="00C92EB7">
        <w:rPr>
          <w:rFonts w:ascii="gobCL" w:hAnsi="gobCL" w:cs="Arial"/>
          <w:b/>
          <w:bCs/>
          <w:sz w:val="22"/>
          <w:szCs w:val="20"/>
        </w:rPr>
        <w:t xml:space="preserve">2.  ANTECEDENTES/CONTEXTUALIZACIÓN </w:t>
      </w:r>
      <w:r w:rsidRPr="00C92EB7">
        <w:rPr>
          <w:rFonts w:ascii="gobCL" w:hAnsi="gobCL" w:cs="Arial"/>
          <w:bCs/>
          <w:sz w:val="22"/>
          <w:szCs w:val="20"/>
        </w:rPr>
        <w:t>(MÁXIMO 3 PÁGINAS, sin contar bibliografía)</w:t>
      </w:r>
    </w:p>
    <w:p w14:paraId="075D1093" w14:textId="77777777" w:rsidR="00DD68D4" w:rsidRPr="00C92EB7" w:rsidRDefault="00DD68D4" w:rsidP="00DD68D4">
      <w:pPr>
        <w:shd w:val="clear" w:color="auto" w:fill="FFFFFF"/>
        <w:rPr>
          <w:rFonts w:ascii="gobCL" w:hAnsi="gobCL" w:cs="Arial"/>
          <w:bCs/>
          <w:sz w:val="22"/>
          <w:szCs w:val="20"/>
        </w:rPr>
      </w:pPr>
    </w:p>
    <w:p w14:paraId="1851972B" w14:textId="77777777" w:rsidR="00DD68D4" w:rsidRPr="00C92EB7" w:rsidRDefault="00DD68D4" w:rsidP="00DD68D4">
      <w:pPr>
        <w:jc w:val="both"/>
        <w:rPr>
          <w:rFonts w:ascii="gobCL" w:hAnsi="gobCL" w:cs="Arial"/>
          <w:bCs/>
          <w:i/>
          <w:sz w:val="22"/>
          <w:szCs w:val="20"/>
        </w:rPr>
      </w:pPr>
      <w:r w:rsidRPr="00C92EB7">
        <w:rPr>
          <w:rFonts w:ascii="gobCL" w:hAnsi="gobCL" w:cs="Arial"/>
          <w:bCs/>
          <w:i/>
          <w:sz w:val="22"/>
          <w:szCs w:val="20"/>
        </w:rPr>
        <w:t xml:space="preserve">Se deberá entregar información relevante para dar un contexto a la investigación, </w:t>
      </w:r>
      <w:proofErr w:type="gramStart"/>
      <w:r w:rsidRPr="00C92EB7">
        <w:rPr>
          <w:rFonts w:ascii="gobCL" w:hAnsi="gobCL" w:cs="Arial"/>
          <w:bCs/>
          <w:i/>
          <w:sz w:val="22"/>
          <w:szCs w:val="20"/>
        </w:rPr>
        <w:t>como</w:t>
      </w:r>
      <w:proofErr w:type="gramEnd"/>
      <w:r w:rsidRPr="00C92EB7">
        <w:rPr>
          <w:rFonts w:ascii="gobCL" w:hAnsi="gobCL" w:cs="Arial"/>
          <w:bCs/>
          <w:i/>
          <w:sz w:val="22"/>
          <w:szCs w:val="20"/>
        </w:rPr>
        <w:t xml:space="preserve"> por ejemplo:</w:t>
      </w:r>
      <w:r w:rsidRPr="00C92EB7">
        <w:rPr>
          <w:rFonts w:ascii="gobCL" w:hAnsi="gobCL" w:cs="Arial"/>
          <w:bCs/>
          <w:i/>
          <w:sz w:val="22"/>
          <w:szCs w:val="20"/>
        </w:rPr>
        <w:br/>
        <w:t xml:space="preserve"> </w:t>
      </w:r>
      <w:r w:rsidRPr="00C92EB7">
        <w:rPr>
          <w:rFonts w:ascii="gobCL" w:hAnsi="gobCL" w:cs="Arial"/>
          <w:bCs/>
          <w:i/>
          <w:sz w:val="22"/>
          <w:szCs w:val="20"/>
        </w:rPr>
        <w:br/>
        <w:t>- E</w:t>
      </w:r>
      <w:r>
        <w:rPr>
          <w:rFonts w:ascii="gobCL" w:hAnsi="gobCL" w:cs="Arial"/>
          <w:bCs/>
          <w:i/>
          <w:sz w:val="22"/>
          <w:szCs w:val="20"/>
        </w:rPr>
        <w:t xml:space="preserve">lementos </w:t>
      </w:r>
      <w:r w:rsidRPr="00C92EB7">
        <w:rPr>
          <w:rFonts w:ascii="gobCL" w:hAnsi="gobCL" w:cs="Arial"/>
          <w:bCs/>
          <w:i/>
          <w:sz w:val="22"/>
          <w:szCs w:val="20"/>
        </w:rPr>
        <w:t>claves del diagnóstico de la situación que se pretende abordar.</w:t>
      </w:r>
    </w:p>
    <w:p w14:paraId="0D211634" w14:textId="77777777" w:rsidR="00DD68D4" w:rsidRPr="00C92EB7" w:rsidRDefault="00DD68D4" w:rsidP="00DD68D4">
      <w:pPr>
        <w:jc w:val="both"/>
        <w:rPr>
          <w:rFonts w:ascii="gobCL" w:hAnsi="gobCL" w:cs="Arial"/>
          <w:bCs/>
          <w:i/>
          <w:sz w:val="22"/>
          <w:szCs w:val="20"/>
        </w:rPr>
      </w:pPr>
      <w:r w:rsidRPr="00C92EB7">
        <w:rPr>
          <w:rFonts w:ascii="gobCL" w:hAnsi="gobCL" w:cs="Arial"/>
          <w:bCs/>
          <w:i/>
          <w:sz w:val="22"/>
          <w:szCs w:val="20"/>
        </w:rPr>
        <w:t>- Revisión de la literatura técnica (nacional e internacional, teórica y empírica) más relevante relacionada con el objeto de la investigación.</w:t>
      </w:r>
    </w:p>
    <w:p w14:paraId="495D8A9A" w14:textId="77777777" w:rsidR="00DD68D4" w:rsidRPr="00C92EB7" w:rsidRDefault="00DD68D4" w:rsidP="00DD68D4">
      <w:pPr>
        <w:jc w:val="both"/>
        <w:rPr>
          <w:rFonts w:ascii="gobCL" w:hAnsi="gobCL" w:cs="Arial"/>
          <w:bCs/>
          <w:i/>
          <w:sz w:val="22"/>
          <w:szCs w:val="20"/>
        </w:rPr>
      </w:pPr>
      <w:r w:rsidRPr="00C92EB7">
        <w:rPr>
          <w:rFonts w:ascii="gobCL" w:hAnsi="gobCL" w:cs="Arial"/>
          <w:bCs/>
          <w:i/>
          <w:sz w:val="22"/>
          <w:szCs w:val="20"/>
        </w:rPr>
        <w:t>- El gasto actual, las coberturas y otros datos de interés respecto al programa objeto del estudio (si corresponde) o de programas públicos relacionados con la investigación.</w:t>
      </w:r>
      <w:r w:rsidRPr="00C92EB7">
        <w:rPr>
          <w:rFonts w:ascii="gobCL" w:hAnsi="gobCL" w:cs="Arial"/>
          <w:bCs/>
          <w:i/>
          <w:sz w:val="22"/>
          <w:szCs w:val="20"/>
        </w:rPr>
        <w:br/>
        <w:t>- Los antecedentes respecto a investigaciones previas en el tema.</w:t>
      </w:r>
    </w:p>
    <w:p w14:paraId="249B1B40" w14:textId="77777777" w:rsidR="00DD68D4" w:rsidRPr="00C92EB7" w:rsidRDefault="00DD68D4" w:rsidP="00DD68D4">
      <w:pPr>
        <w:jc w:val="both"/>
        <w:rPr>
          <w:rFonts w:ascii="gobCL" w:hAnsi="gobCL" w:cs="Arial"/>
          <w:bCs/>
          <w:i/>
          <w:sz w:val="22"/>
          <w:szCs w:val="20"/>
        </w:rPr>
      </w:pPr>
    </w:p>
    <w:p w14:paraId="6D712FE7" w14:textId="77777777" w:rsidR="00DD68D4" w:rsidRPr="00C92EB7" w:rsidRDefault="00DD68D4" w:rsidP="00DD68D4">
      <w:pPr>
        <w:jc w:val="both"/>
        <w:rPr>
          <w:rFonts w:ascii="gobCL" w:hAnsi="gobCL" w:cs="Arial"/>
          <w:bCs/>
          <w:i/>
          <w:sz w:val="22"/>
          <w:szCs w:val="20"/>
        </w:rPr>
      </w:pPr>
      <w:r w:rsidRPr="00C92EB7">
        <w:rPr>
          <w:rFonts w:ascii="gobCL" w:hAnsi="gobCL" w:cs="Arial"/>
          <w:bCs/>
          <w:i/>
          <w:sz w:val="22"/>
          <w:szCs w:val="20"/>
        </w:rPr>
        <w:t>En este punto se evalúa si</w:t>
      </w:r>
      <w:r w:rsidR="0058675E">
        <w:rPr>
          <w:rFonts w:ascii="gobCL" w:hAnsi="gobCL" w:cs="Arial"/>
          <w:bCs/>
          <w:i/>
          <w:sz w:val="22"/>
          <w:szCs w:val="20"/>
        </w:rPr>
        <w:t xml:space="preserve"> los antecedentes son i) claros, (</w:t>
      </w:r>
      <w:proofErr w:type="spellStart"/>
      <w:r w:rsidR="0058675E">
        <w:rPr>
          <w:rFonts w:ascii="gobCL" w:hAnsi="gobCL" w:cs="Arial"/>
          <w:bCs/>
          <w:i/>
          <w:sz w:val="22"/>
          <w:szCs w:val="20"/>
        </w:rPr>
        <w:t>ii</w:t>
      </w:r>
      <w:proofErr w:type="spellEnd"/>
      <w:r w:rsidR="0058675E">
        <w:rPr>
          <w:rFonts w:ascii="gobCL" w:hAnsi="gobCL" w:cs="Arial"/>
          <w:bCs/>
          <w:i/>
          <w:sz w:val="22"/>
          <w:szCs w:val="20"/>
        </w:rPr>
        <w:t>) completos,</w:t>
      </w:r>
      <w:r w:rsidRPr="00C92EB7">
        <w:rPr>
          <w:rFonts w:ascii="gobCL" w:hAnsi="gobCL" w:cs="Arial"/>
          <w:bCs/>
          <w:i/>
          <w:sz w:val="22"/>
          <w:szCs w:val="20"/>
        </w:rPr>
        <w:t xml:space="preserve"> (</w:t>
      </w:r>
      <w:proofErr w:type="spellStart"/>
      <w:r w:rsidRPr="00C92EB7">
        <w:rPr>
          <w:rFonts w:ascii="gobCL" w:hAnsi="gobCL" w:cs="Arial"/>
          <w:bCs/>
          <w:i/>
          <w:sz w:val="22"/>
          <w:szCs w:val="20"/>
        </w:rPr>
        <w:t>iii</w:t>
      </w:r>
      <w:proofErr w:type="spellEnd"/>
      <w:r w:rsidRPr="00C92EB7">
        <w:rPr>
          <w:rFonts w:ascii="gobCL" w:hAnsi="gobCL" w:cs="Arial"/>
          <w:bCs/>
          <w:i/>
          <w:sz w:val="22"/>
          <w:szCs w:val="20"/>
        </w:rPr>
        <w:t>) relevantes, es decir, si son actualizados, selectivos y si contribuyen a la explicación del proyecto</w:t>
      </w:r>
      <w:r w:rsidR="0058675E">
        <w:rPr>
          <w:rFonts w:ascii="gobCL" w:hAnsi="gobCL" w:cs="Arial"/>
          <w:bCs/>
          <w:i/>
          <w:sz w:val="22"/>
          <w:szCs w:val="20"/>
        </w:rPr>
        <w:t>,</w:t>
      </w:r>
      <w:r w:rsidRPr="00C92EB7">
        <w:rPr>
          <w:rFonts w:ascii="gobCL" w:hAnsi="gobCL" w:cs="Arial"/>
          <w:bCs/>
          <w:i/>
          <w:sz w:val="22"/>
          <w:szCs w:val="20"/>
        </w:rPr>
        <w:t xml:space="preserve"> y (</w:t>
      </w:r>
      <w:proofErr w:type="spellStart"/>
      <w:r w:rsidRPr="00C92EB7">
        <w:rPr>
          <w:rFonts w:ascii="gobCL" w:hAnsi="gobCL" w:cs="Arial"/>
          <w:bCs/>
          <w:i/>
          <w:sz w:val="22"/>
          <w:szCs w:val="20"/>
        </w:rPr>
        <w:t>iv</w:t>
      </w:r>
      <w:proofErr w:type="spellEnd"/>
      <w:r w:rsidRPr="00C92EB7">
        <w:rPr>
          <w:rFonts w:ascii="gobCL" w:hAnsi="gobCL" w:cs="Arial"/>
          <w:bCs/>
          <w:i/>
          <w:sz w:val="22"/>
          <w:szCs w:val="20"/>
        </w:rPr>
        <w:t xml:space="preserve">) </w:t>
      </w:r>
      <w:r w:rsidR="0058675E">
        <w:rPr>
          <w:rFonts w:ascii="gobCL" w:hAnsi="gobCL" w:cs="Arial"/>
          <w:bCs/>
          <w:i/>
          <w:sz w:val="22"/>
          <w:szCs w:val="20"/>
        </w:rPr>
        <w:t>c</w:t>
      </w:r>
      <w:r w:rsidRPr="00C92EB7">
        <w:rPr>
          <w:rFonts w:ascii="gobCL" w:hAnsi="gobCL" w:cs="Arial"/>
          <w:bCs/>
          <w:i/>
          <w:sz w:val="22"/>
          <w:szCs w:val="20"/>
        </w:rPr>
        <w:t xml:space="preserve">oncordantes con la investigación a realizar. </w:t>
      </w:r>
    </w:p>
    <w:p w14:paraId="2A479FF7" w14:textId="77777777" w:rsidR="00DD68D4" w:rsidRDefault="00DD68D4" w:rsidP="00DD68D4">
      <w:pPr>
        <w:rPr>
          <w:rFonts w:ascii="gobCL" w:hAnsi="gobCL" w:cs="Arial"/>
          <w:bCs/>
          <w:sz w:val="22"/>
          <w:szCs w:val="20"/>
        </w:rPr>
      </w:pPr>
    </w:p>
    <w:p w14:paraId="18D081B4" w14:textId="77777777" w:rsidR="00DD68D4" w:rsidRDefault="00DD68D4" w:rsidP="00DD68D4">
      <w:pPr>
        <w:rPr>
          <w:rFonts w:ascii="gobCL" w:hAnsi="gobCL" w:cs="Arial"/>
          <w:bCs/>
          <w:sz w:val="22"/>
          <w:szCs w:val="20"/>
        </w:rPr>
      </w:pPr>
    </w:p>
    <w:p w14:paraId="120C87FF" w14:textId="77777777" w:rsidR="00DD68D4" w:rsidRPr="00C92EB7" w:rsidRDefault="00DD68D4" w:rsidP="00DD68D4">
      <w:pPr>
        <w:rPr>
          <w:rFonts w:ascii="gobCL" w:hAnsi="gobCL" w:cs="Arial"/>
          <w:bCs/>
          <w:sz w:val="22"/>
          <w:szCs w:val="20"/>
        </w:rPr>
      </w:pPr>
    </w:p>
    <w:p w14:paraId="05C9FE8F" w14:textId="77777777" w:rsidR="00DD68D4" w:rsidRPr="00C92EB7" w:rsidRDefault="00DD68D4" w:rsidP="00DD68D4">
      <w:pPr>
        <w:pBdr>
          <w:bottom w:val="single" w:sz="12" w:space="1" w:color="auto"/>
        </w:pBdr>
        <w:rPr>
          <w:rFonts w:ascii="gobCL" w:hAnsi="gobCL" w:cs="Arial"/>
          <w:sz w:val="22"/>
          <w:szCs w:val="20"/>
        </w:rPr>
      </w:pPr>
      <w:r w:rsidRPr="00C92EB7">
        <w:rPr>
          <w:rFonts w:ascii="gobCL" w:hAnsi="gobCL" w:cs="Arial"/>
          <w:b/>
          <w:sz w:val="22"/>
          <w:szCs w:val="20"/>
        </w:rPr>
        <w:t xml:space="preserve">3.  OBJETIVOS </w:t>
      </w:r>
      <w:r w:rsidRPr="00C92EB7">
        <w:rPr>
          <w:rFonts w:ascii="gobCL" w:hAnsi="gobCL" w:cs="Arial"/>
          <w:sz w:val="22"/>
          <w:szCs w:val="20"/>
        </w:rPr>
        <w:t>(MÁXIMO 1/2 PÁGINA)</w:t>
      </w:r>
    </w:p>
    <w:p w14:paraId="31375AEA" w14:textId="77777777" w:rsidR="00DD68D4" w:rsidRPr="00C92EB7" w:rsidRDefault="00DD68D4" w:rsidP="00DD68D4">
      <w:pPr>
        <w:rPr>
          <w:rFonts w:ascii="gobCL" w:hAnsi="gobCL" w:cs="Arial"/>
          <w:b/>
          <w:sz w:val="22"/>
          <w:szCs w:val="20"/>
        </w:rPr>
      </w:pPr>
    </w:p>
    <w:p w14:paraId="33A787DE" w14:textId="77777777" w:rsidR="00DD68D4" w:rsidRPr="00C92EB7" w:rsidRDefault="00DD68D4" w:rsidP="00DD68D4">
      <w:pPr>
        <w:jc w:val="both"/>
        <w:rPr>
          <w:rFonts w:ascii="gobCL" w:hAnsi="gobCL" w:cs="Arial"/>
          <w:i/>
          <w:sz w:val="22"/>
          <w:szCs w:val="20"/>
        </w:rPr>
      </w:pPr>
      <w:r w:rsidRPr="00C92EB7">
        <w:rPr>
          <w:rFonts w:ascii="gobCL" w:hAnsi="gobCL" w:cs="Arial"/>
          <w:i/>
          <w:sz w:val="22"/>
          <w:szCs w:val="20"/>
        </w:rPr>
        <w:t>En esta sección se evalúa si los objetivos permiten expresar lo que pretende lograr el proyecto. Por tanto, es importante verificar si tanto los objetivos específicos como también el objetivo general están claros y consistentes. Además, es necesario analizar si existe una real y sostenible relación y contribución de los objetivos específicos al objetivo general.</w:t>
      </w:r>
    </w:p>
    <w:p w14:paraId="3D1426B7" w14:textId="77777777" w:rsidR="00DD68D4" w:rsidRPr="00C92EB7" w:rsidRDefault="00DD68D4" w:rsidP="00DD68D4">
      <w:pPr>
        <w:rPr>
          <w:rFonts w:ascii="gobCL" w:hAnsi="gobCL" w:cs="Arial"/>
          <w:b/>
          <w:sz w:val="22"/>
          <w:szCs w:val="20"/>
        </w:rPr>
      </w:pPr>
    </w:p>
    <w:p w14:paraId="491E16DE" w14:textId="77777777" w:rsidR="00DD68D4" w:rsidRPr="00C92EB7" w:rsidRDefault="00DD68D4" w:rsidP="00DD68D4">
      <w:pPr>
        <w:rPr>
          <w:rFonts w:ascii="gobCL" w:hAnsi="gobCL" w:cs="Arial"/>
          <w:b/>
          <w:sz w:val="22"/>
          <w:szCs w:val="20"/>
        </w:rPr>
      </w:pPr>
      <w:r w:rsidRPr="00C92EB7">
        <w:rPr>
          <w:rFonts w:ascii="gobCL" w:hAnsi="gobCL" w:cs="Arial"/>
          <w:b/>
          <w:sz w:val="22"/>
          <w:szCs w:val="20"/>
        </w:rPr>
        <w:t xml:space="preserve">Objetivo General </w:t>
      </w:r>
      <w:r w:rsidRPr="00C92EB7">
        <w:rPr>
          <w:rFonts w:ascii="gobCL" w:hAnsi="gobCL" w:cs="Arial"/>
          <w:i/>
          <w:sz w:val="22"/>
          <w:szCs w:val="20"/>
        </w:rPr>
        <w:t>(un único objetivo)</w:t>
      </w:r>
    </w:p>
    <w:p w14:paraId="22601B11" w14:textId="77777777" w:rsidR="00DD68D4" w:rsidRPr="00C92EB7" w:rsidRDefault="00DD68D4" w:rsidP="00DD68D4">
      <w:pPr>
        <w:rPr>
          <w:rFonts w:ascii="gobCL" w:hAnsi="gobCL" w:cs="Arial"/>
          <w:sz w:val="22"/>
          <w:szCs w:val="20"/>
        </w:rPr>
      </w:pPr>
    </w:p>
    <w:p w14:paraId="5BFB1B8A" w14:textId="77777777" w:rsidR="00DD68D4" w:rsidRPr="00C92EB7" w:rsidRDefault="00DD68D4" w:rsidP="00DD68D4">
      <w:pPr>
        <w:rPr>
          <w:rFonts w:ascii="gobCL" w:hAnsi="gobCL" w:cs="Arial"/>
          <w:b/>
          <w:sz w:val="22"/>
          <w:szCs w:val="20"/>
        </w:rPr>
      </w:pPr>
    </w:p>
    <w:p w14:paraId="4B5C5818" w14:textId="77777777" w:rsidR="00DD68D4" w:rsidRPr="00C92EB7" w:rsidRDefault="00DD68D4" w:rsidP="00DD68D4">
      <w:pPr>
        <w:rPr>
          <w:rFonts w:ascii="gobCL" w:hAnsi="gobCL" w:cs="Arial"/>
          <w:b/>
          <w:sz w:val="22"/>
          <w:szCs w:val="20"/>
        </w:rPr>
      </w:pPr>
      <w:r w:rsidRPr="00C92EB7">
        <w:rPr>
          <w:rFonts w:ascii="gobCL" w:hAnsi="gobCL" w:cs="Arial"/>
          <w:b/>
          <w:sz w:val="22"/>
          <w:szCs w:val="20"/>
        </w:rPr>
        <w:t xml:space="preserve">Objetivos Específicos </w:t>
      </w:r>
      <w:r w:rsidRPr="00C92EB7">
        <w:rPr>
          <w:rFonts w:ascii="gobCL" w:hAnsi="gobCL" w:cs="Arial"/>
          <w:i/>
          <w:sz w:val="22"/>
          <w:szCs w:val="20"/>
        </w:rPr>
        <w:t>(máximo cuatro objetivos)</w:t>
      </w:r>
    </w:p>
    <w:p w14:paraId="30AC7E31" w14:textId="77777777" w:rsidR="00DD68D4" w:rsidRPr="00C92EB7" w:rsidRDefault="00DD68D4" w:rsidP="00DD68D4">
      <w:pPr>
        <w:rPr>
          <w:rFonts w:ascii="gobCL" w:hAnsi="gobCL" w:cs="Arial"/>
          <w:b/>
          <w:sz w:val="22"/>
          <w:szCs w:val="20"/>
        </w:rPr>
      </w:pPr>
    </w:p>
    <w:p w14:paraId="6471DFBC" w14:textId="77777777" w:rsidR="00DD68D4" w:rsidRPr="00C92EB7" w:rsidRDefault="00DD68D4" w:rsidP="00DD68D4">
      <w:pPr>
        <w:rPr>
          <w:rFonts w:ascii="gobCL" w:hAnsi="gobCL" w:cs="Arial"/>
          <w:b/>
          <w:sz w:val="22"/>
          <w:szCs w:val="20"/>
        </w:rPr>
      </w:pPr>
    </w:p>
    <w:p w14:paraId="7FA12980" w14:textId="77777777" w:rsidR="00DD68D4" w:rsidRPr="00C92EB7" w:rsidRDefault="00DD68D4" w:rsidP="00DD68D4">
      <w:pPr>
        <w:pBdr>
          <w:bottom w:val="single" w:sz="12" w:space="1" w:color="auto"/>
        </w:pBdr>
        <w:rPr>
          <w:rFonts w:ascii="gobCL" w:hAnsi="gobCL" w:cs="Arial"/>
          <w:sz w:val="22"/>
          <w:szCs w:val="20"/>
        </w:rPr>
      </w:pPr>
      <w:r w:rsidRPr="00C92EB7">
        <w:rPr>
          <w:rFonts w:ascii="gobCL" w:hAnsi="gobCL" w:cs="Arial"/>
          <w:b/>
          <w:sz w:val="22"/>
          <w:szCs w:val="20"/>
        </w:rPr>
        <w:t xml:space="preserve">4. METODOLOGÍA </w:t>
      </w:r>
      <w:r w:rsidRPr="00C92EB7">
        <w:rPr>
          <w:rFonts w:ascii="gobCL" w:hAnsi="gobCL" w:cs="Arial"/>
          <w:sz w:val="22"/>
          <w:szCs w:val="20"/>
        </w:rPr>
        <w:t>(MÁXIMO 2 PÁGINAS)</w:t>
      </w:r>
    </w:p>
    <w:p w14:paraId="64C21D84" w14:textId="77777777" w:rsidR="00DD68D4" w:rsidRPr="00C92EB7" w:rsidRDefault="00DD68D4" w:rsidP="00DD68D4">
      <w:pPr>
        <w:rPr>
          <w:rFonts w:ascii="gobCL" w:hAnsi="gobCL" w:cs="Arial"/>
          <w:b/>
          <w:sz w:val="22"/>
          <w:szCs w:val="20"/>
        </w:rPr>
      </w:pPr>
    </w:p>
    <w:p w14:paraId="05F34146" w14:textId="77777777" w:rsidR="00DD68D4" w:rsidRPr="00C92EB7" w:rsidRDefault="00DD68D4" w:rsidP="00DD68D4">
      <w:pPr>
        <w:jc w:val="both"/>
        <w:rPr>
          <w:rFonts w:ascii="gobCL" w:hAnsi="gobCL" w:cs="Arial"/>
          <w:bCs/>
          <w:i/>
          <w:sz w:val="22"/>
          <w:szCs w:val="20"/>
        </w:rPr>
      </w:pPr>
      <w:r w:rsidRPr="00C92EB7">
        <w:rPr>
          <w:rFonts w:ascii="gobCL" w:hAnsi="gobCL" w:cs="Arial"/>
          <w:bCs/>
          <w:i/>
          <w:sz w:val="22"/>
          <w:szCs w:val="20"/>
        </w:rPr>
        <w:t xml:space="preserve">Especificar la forma en que se abordará el trabajo, </w:t>
      </w:r>
      <w:r w:rsidR="0058675E">
        <w:rPr>
          <w:rFonts w:ascii="gobCL" w:hAnsi="gobCL" w:cs="Arial"/>
          <w:bCs/>
          <w:i/>
          <w:sz w:val="22"/>
          <w:szCs w:val="20"/>
        </w:rPr>
        <w:t xml:space="preserve">esto es, </w:t>
      </w:r>
      <w:r w:rsidRPr="00C92EB7">
        <w:rPr>
          <w:rFonts w:ascii="gobCL" w:hAnsi="gobCL" w:cs="Arial"/>
          <w:bCs/>
          <w:i/>
          <w:sz w:val="22"/>
          <w:szCs w:val="20"/>
        </w:rPr>
        <w:t xml:space="preserve">la metodología con </w:t>
      </w:r>
      <w:r w:rsidR="0058675E">
        <w:rPr>
          <w:rFonts w:ascii="gobCL" w:hAnsi="gobCL" w:cs="Arial"/>
          <w:bCs/>
          <w:i/>
          <w:sz w:val="22"/>
          <w:szCs w:val="20"/>
        </w:rPr>
        <w:t xml:space="preserve">que se desarrollará cada etapa </w:t>
      </w:r>
      <w:r w:rsidRPr="00C92EB7">
        <w:rPr>
          <w:rFonts w:ascii="gobCL" w:hAnsi="gobCL" w:cs="Arial"/>
          <w:bCs/>
          <w:i/>
          <w:sz w:val="22"/>
          <w:szCs w:val="20"/>
        </w:rPr>
        <w:t>con sus respectivos universos y muestras o similares. Señalar, si corresponde, los instrumentos de recolección de datos con la especificación de las dimensiones que se utilizarán para su construcción. Incorpore además las fuentes de información y sus posibilidades de acceso.</w:t>
      </w:r>
    </w:p>
    <w:p w14:paraId="601BD89E" w14:textId="77777777" w:rsidR="00DD68D4" w:rsidRPr="00C92EB7" w:rsidRDefault="00DD68D4" w:rsidP="00DD68D4">
      <w:pPr>
        <w:jc w:val="both"/>
        <w:rPr>
          <w:rFonts w:ascii="gobCL" w:hAnsi="gobCL" w:cs="Arial"/>
          <w:bCs/>
          <w:i/>
          <w:sz w:val="22"/>
          <w:szCs w:val="20"/>
        </w:rPr>
      </w:pPr>
    </w:p>
    <w:p w14:paraId="27521C76" w14:textId="77777777" w:rsidR="00DD68D4" w:rsidRDefault="00DD68D4" w:rsidP="00DD68D4">
      <w:pPr>
        <w:pStyle w:val="Textoindependiente"/>
        <w:ind w:right="426"/>
        <w:jc w:val="both"/>
        <w:rPr>
          <w:rFonts w:ascii="gobCL" w:hAnsi="gobCL" w:cs="Arial"/>
          <w:bCs/>
          <w:i/>
          <w:sz w:val="22"/>
          <w:lang w:eastAsia="es-ES"/>
        </w:rPr>
      </w:pPr>
      <w:r w:rsidRPr="00C92EB7">
        <w:rPr>
          <w:rFonts w:ascii="gobCL" w:hAnsi="gobCL" w:cs="Arial"/>
          <w:bCs/>
          <w:i/>
          <w:sz w:val="22"/>
          <w:lang w:eastAsia="es-ES"/>
        </w:rPr>
        <w:t xml:space="preserve">En este punto se evalúa:(i) la elección de la metodología (si permite </w:t>
      </w:r>
      <w:r w:rsidR="0058675E">
        <w:rPr>
          <w:rFonts w:ascii="gobCL" w:hAnsi="gobCL" w:cs="Arial"/>
          <w:bCs/>
          <w:i/>
          <w:sz w:val="22"/>
          <w:lang w:eastAsia="es-ES"/>
        </w:rPr>
        <w:t xml:space="preserve">dar cuenta </w:t>
      </w:r>
      <w:r w:rsidRPr="00C92EB7">
        <w:rPr>
          <w:rFonts w:ascii="gobCL" w:hAnsi="gobCL" w:cs="Arial"/>
          <w:bCs/>
          <w:i/>
          <w:sz w:val="22"/>
          <w:lang w:eastAsia="es-ES"/>
        </w:rPr>
        <w:t>adecuadamente de todos los objetivos del proyecto, d</w:t>
      </w:r>
      <w:r w:rsidR="0058675E">
        <w:rPr>
          <w:rFonts w:ascii="gobCL" w:hAnsi="gobCL" w:cs="Arial"/>
          <w:bCs/>
          <w:i/>
          <w:sz w:val="22"/>
          <w:lang w:eastAsia="es-ES"/>
        </w:rPr>
        <w:t xml:space="preserve">e las distintas dimensiones del </w:t>
      </w:r>
      <w:r w:rsidRPr="00C92EB7">
        <w:rPr>
          <w:rFonts w:ascii="gobCL" w:hAnsi="gobCL" w:cs="Arial"/>
          <w:bCs/>
          <w:i/>
          <w:sz w:val="22"/>
          <w:lang w:eastAsia="es-ES"/>
        </w:rPr>
        <w:t>problema y de las características del ámbito de estudio),</w:t>
      </w:r>
      <w:r>
        <w:rPr>
          <w:rFonts w:ascii="gobCL" w:hAnsi="gobCL" w:cs="Arial"/>
          <w:bCs/>
          <w:i/>
          <w:sz w:val="22"/>
          <w:lang w:eastAsia="es-ES"/>
        </w:rPr>
        <w:t xml:space="preserve"> </w:t>
      </w:r>
      <w:r w:rsidRPr="00C92EB7">
        <w:rPr>
          <w:rFonts w:ascii="gobCL" w:hAnsi="gobCL" w:cs="Arial"/>
          <w:bCs/>
          <w:i/>
          <w:sz w:val="22"/>
          <w:lang w:eastAsia="es-ES"/>
        </w:rPr>
        <w:t>(</w:t>
      </w:r>
      <w:proofErr w:type="spellStart"/>
      <w:r w:rsidRPr="00C92EB7">
        <w:rPr>
          <w:rFonts w:ascii="gobCL" w:hAnsi="gobCL" w:cs="Arial"/>
          <w:bCs/>
          <w:i/>
          <w:sz w:val="22"/>
          <w:lang w:eastAsia="es-ES"/>
        </w:rPr>
        <w:t>ii</w:t>
      </w:r>
      <w:proofErr w:type="spellEnd"/>
      <w:r w:rsidRPr="00C92EB7">
        <w:rPr>
          <w:rFonts w:ascii="gobCL" w:hAnsi="gobCL" w:cs="Arial"/>
          <w:bCs/>
          <w:i/>
          <w:sz w:val="22"/>
          <w:lang w:eastAsia="es-ES"/>
        </w:rPr>
        <w:t>) la elección del universo y ta</w:t>
      </w:r>
      <w:r w:rsidR="0058675E">
        <w:rPr>
          <w:rFonts w:ascii="gobCL" w:hAnsi="gobCL" w:cs="Arial"/>
          <w:bCs/>
          <w:i/>
          <w:sz w:val="22"/>
          <w:lang w:eastAsia="es-ES"/>
        </w:rPr>
        <w:t xml:space="preserve">maño </w:t>
      </w:r>
      <w:r>
        <w:rPr>
          <w:rFonts w:ascii="gobCL" w:hAnsi="gobCL" w:cs="Arial"/>
          <w:bCs/>
          <w:i/>
          <w:sz w:val="22"/>
          <w:lang w:eastAsia="es-ES"/>
        </w:rPr>
        <w:t>muestra</w:t>
      </w:r>
      <w:r w:rsidR="0058675E">
        <w:rPr>
          <w:rFonts w:ascii="gobCL" w:hAnsi="gobCL" w:cs="Arial"/>
          <w:bCs/>
          <w:i/>
          <w:sz w:val="22"/>
          <w:lang w:eastAsia="es-ES"/>
        </w:rPr>
        <w:t>l</w:t>
      </w:r>
      <w:r>
        <w:rPr>
          <w:rFonts w:ascii="gobCL" w:hAnsi="gobCL" w:cs="Arial"/>
          <w:bCs/>
          <w:i/>
          <w:sz w:val="22"/>
          <w:lang w:eastAsia="es-ES"/>
        </w:rPr>
        <w:t xml:space="preserve"> (o equivalente en el caso de </w:t>
      </w:r>
      <w:r w:rsidRPr="00C92EB7">
        <w:rPr>
          <w:rFonts w:ascii="gobCL" w:hAnsi="gobCL" w:cs="Arial"/>
          <w:bCs/>
          <w:i/>
          <w:sz w:val="22"/>
          <w:lang w:eastAsia="es-ES"/>
        </w:rPr>
        <w:t>estudios cualitativos), (</w:t>
      </w:r>
      <w:proofErr w:type="spellStart"/>
      <w:r w:rsidRPr="00C92EB7">
        <w:rPr>
          <w:rFonts w:ascii="gobCL" w:hAnsi="gobCL" w:cs="Arial"/>
          <w:bCs/>
          <w:i/>
          <w:sz w:val="22"/>
          <w:lang w:eastAsia="es-ES"/>
        </w:rPr>
        <w:t>iii</w:t>
      </w:r>
      <w:proofErr w:type="spellEnd"/>
      <w:r w:rsidRPr="00C92EB7">
        <w:rPr>
          <w:rFonts w:ascii="gobCL" w:hAnsi="gobCL" w:cs="Arial"/>
          <w:bCs/>
          <w:i/>
          <w:sz w:val="22"/>
          <w:lang w:eastAsia="es-ES"/>
        </w:rPr>
        <w:t>) los criterios de selección de los sujetos y/o información a</w:t>
      </w:r>
      <w:r>
        <w:rPr>
          <w:rFonts w:ascii="gobCL" w:hAnsi="gobCL" w:cs="Arial"/>
          <w:bCs/>
          <w:i/>
          <w:sz w:val="22"/>
          <w:lang w:eastAsia="es-ES"/>
        </w:rPr>
        <w:t xml:space="preserve"> seleccionar. (</w:t>
      </w:r>
      <w:proofErr w:type="spellStart"/>
      <w:r>
        <w:rPr>
          <w:rFonts w:ascii="gobCL" w:hAnsi="gobCL" w:cs="Arial"/>
          <w:bCs/>
          <w:i/>
          <w:sz w:val="22"/>
          <w:lang w:eastAsia="es-ES"/>
        </w:rPr>
        <w:t>iv</w:t>
      </w:r>
      <w:proofErr w:type="spellEnd"/>
      <w:r>
        <w:rPr>
          <w:rFonts w:ascii="gobCL" w:hAnsi="gobCL" w:cs="Arial"/>
          <w:bCs/>
          <w:i/>
          <w:sz w:val="22"/>
          <w:lang w:eastAsia="es-ES"/>
        </w:rPr>
        <w:t xml:space="preserve">) la elección </w:t>
      </w:r>
      <w:r w:rsidRPr="00C92EB7">
        <w:rPr>
          <w:rFonts w:ascii="gobCL" w:hAnsi="gobCL" w:cs="Arial"/>
          <w:bCs/>
          <w:i/>
          <w:sz w:val="22"/>
          <w:lang w:eastAsia="es-ES"/>
        </w:rPr>
        <w:t>de los i</w:t>
      </w:r>
      <w:r>
        <w:rPr>
          <w:rFonts w:ascii="gobCL" w:hAnsi="gobCL" w:cs="Arial"/>
          <w:bCs/>
          <w:i/>
          <w:sz w:val="22"/>
          <w:lang w:eastAsia="es-ES"/>
        </w:rPr>
        <w:t xml:space="preserve">nstrumentos </w:t>
      </w:r>
      <w:r w:rsidRPr="00C92EB7">
        <w:rPr>
          <w:rFonts w:ascii="gobCL" w:hAnsi="gobCL" w:cs="Arial"/>
          <w:bCs/>
          <w:i/>
          <w:sz w:val="22"/>
          <w:lang w:eastAsia="es-ES"/>
        </w:rPr>
        <w:t xml:space="preserve">y/o procedimientos en conjunto con sus mecanismos validación (v) </w:t>
      </w:r>
      <w:r w:rsidR="0058675E">
        <w:rPr>
          <w:rFonts w:ascii="gobCL" w:hAnsi="gobCL" w:cs="Arial"/>
          <w:bCs/>
          <w:i/>
          <w:sz w:val="22"/>
          <w:lang w:eastAsia="es-ES"/>
        </w:rPr>
        <w:t xml:space="preserve">y </w:t>
      </w:r>
      <w:r w:rsidRPr="00C92EB7">
        <w:rPr>
          <w:rFonts w:ascii="gobCL" w:hAnsi="gobCL" w:cs="Arial"/>
          <w:bCs/>
          <w:i/>
          <w:sz w:val="22"/>
          <w:lang w:eastAsia="es-ES"/>
        </w:rPr>
        <w:t>la factibili</w:t>
      </w:r>
      <w:r>
        <w:rPr>
          <w:rFonts w:ascii="gobCL" w:hAnsi="gobCL" w:cs="Arial"/>
          <w:bCs/>
          <w:i/>
          <w:sz w:val="22"/>
          <w:lang w:eastAsia="es-ES"/>
        </w:rPr>
        <w:t>dad de acceso de la información.</w:t>
      </w:r>
    </w:p>
    <w:p w14:paraId="141AA666" w14:textId="77777777" w:rsidR="00DD68D4" w:rsidRDefault="00DD68D4" w:rsidP="00DD68D4">
      <w:pPr>
        <w:pStyle w:val="Textoindependiente"/>
        <w:ind w:right="426"/>
        <w:jc w:val="both"/>
        <w:rPr>
          <w:rFonts w:ascii="gobCL" w:hAnsi="gobCL" w:cs="Arial"/>
          <w:bCs/>
          <w:i/>
          <w:sz w:val="22"/>
          <w:lang w:eastAsia="es-ES"/>
        </w:rPr>
      </w:pPr>
    </w:p>
    <w:p w14:paraId="5D6E4E20" w14:textId="77777777" w:rsidR="00DD68D4" w:rsidRPr="00C92EB7" w:rsidRDefault="00DD68D4" w:rsidP="00DD68D4">
      <w:pPr>
        <w:pStyle w:val="Textoindependiente"/>
        <w:ind w:right="426"/>
        <w:jc w:val="both"/>
        <w:rPr>
          <w:rFonts w:ascii="gobCL" w:hAnsi="gobCL" w:cs="Arial"/>
          <w:bCs/>
          <w:i/>
          <w:sz w:val="22"/>
          <w:lang w:eastAsia="es-ES"/>
        </w:rPr>
      </w:pPr>
      <w:r>
        <w:rPr>
          <w:rFonts w:ascii="gobCL" w:hAnsi="gobCL" w:cs="Arial"/>
          <w:bCs/>
          <w:i/>
          <w:sz w:val="22"/>
          <w:lang w:eastAsia="es-ES"/>
        </w:rPr>
        <w:t>Por favor indique si considera servicios externalizados vinculados con el trabajo de campo.</w:t>
      </w:r>
    </w:p>
    <w:p w14:paraId="6BB80EDE" w14:textId="77777777" w:rsidR="00DD68D4" w:rsidRPr="00C92EB7" w:rsidRDefault="00DD68D4" w:rsidP="00DD68D4">
      <w:pPr>
        <w:rPr>
          <w:rFonts w:ascii="gobCL" w:hAnsi="gobCL" w:cs="Arial"/>
          <w:sz w:val="22"/>
          <w:szCs w:val="20"/>
        </w:rPr>
      </w:pPr>
    </w:p>
    <w:p w14:paraId="0F1F5469" w14:textId="77777777" w:rsidR="00DD68D4" w:rsidRPr="00C92EB7" w:rsidRDefault="00DD68D4" w:rsidP="00DD68D4">
      <w:pPr>
        <w:rPr>
          <w:rFonts w:ascii="gobCL" w:hAnsi="gobCL" w:cs="Arial"/>
          <w:sz w:val="22"/>
          <w:szCs w:val="20"/>
        </w:rPr>
      </w:pPr>
    </w:p>
    <w:p w14:paraId="3FF5FA10" w14:textId="77777777" w:rsidR="00DD68D4" w:rsidRPr="00C92EB7" w:rsidRDefault="00DD68D4" w:rsidP="00DD68D4">
      <w:pPr>
        <w:pBdr>
          <w:bottom w:val="single" w:sz="12" w:space="1" w:color="auto"/>
        </w:pBdr>
        <w:rPr>
          <w:rFonts w:ascii="gobCL" w:hAnsi="gobCL" w:cs="Arial"/>
          <w:bCs/>
          <w:sz w:val="22"/>
          <w:szCs w:val="20"/>
        </w:rPr>
      </w:pPr>
      <w:r w:rsidRPr="00C92EB7">
        <w:rPr>
          <w:rFonts w:ascii="gobCL" w:hAnsi="gobCL" w:cs="Arial"/>
          <w:b/>
          <w:bCs/>
          <w:sz w:val="22"/>
          <w:szCs w:val="20"/>
        </w:rPr>
        <w:t xml:space="preserve">4. RESULTADOS ESPERADOS </w:t>
      </w:r>
      <w:r w:rsidRPr="00C92EB7">
        <w:rPr>
          <w:rFonts w:ascii="gobCL" w:hAnsi="gobCL" w:cs="Arial"/>
          <w:bCs/>
          <w:sz w:val="22"/>
          <w:szCs w:val="20"/>
        </w:rPr>
        <w:t>(</w:t>
      </w:r>
      <w:r w:rsidRPr="0058675E">
        <w:rPr>
          <w:rFonts w:ascii="gobCL" w:hAnsi="gobCL" w:cs="Arial"/>
          <w:bCs/>
          <w:sz w:val="22"/>
          <w:szCs w:val="20"/>
        </w:rPr>
        <w:t>MÁXIMO</w:t>
      </w:r>
      <w:r w:rsidRPr="00C92EB7">
        <w:rPr>
          <w:rFonts w:ascii="gobCL" w:hAnsi="gobCL" w:cs="Arial"/>
          <w:bCs/>
          <w:sz w:val="22"/>
          <w:szCs w:val="20"/>
        </w:rPr>
        <w:t xml:space="preserve"> 1 PÁGINA)</w:t>
      </w:r>
    </w:p>
    <w:p w14:paraId="5A87214F" w14:textId="77777777" w:rsidR="00DD68D4" w:rsidRPr="00C92EB7" w:rsidRDefault="00DD68D4" w:rsidP="00DD68D4">
      <w:pPr>
        <w:rPr>
          <w:rFonts w:ascii="gobCL" w:hAnsi="gobCL" w:cs="Arial"/>
          <w:b/>
          <w:bCs/>
          <w:sz w:val="22"/>
          <w:szCs w:val="20"/>
        </w:rPr>
      </w:pPr>
    </w:p>
    <w:p w14:paraId="0D15CA50" w14:textId="77777777" w:rsidR="00DD68D4" w:rsidRPr="00C92EB7" w:rsidRDefault="00DD68D4" w:rsidP="0058675E">
      <w:pPr>
        <w:jc w:val="both"/>
        <w:rPr>
          <w:rFonts w:ascii="gobCL" w:hAnsi="gobCL" w:cs="Arial"/>
          <w:bCs/>
          <w:i/>
          <w:sz w:val="22"/>
          <w:szCs w:val="20"/>
        </w:rPr>
      </w:pPr>
      <w:r w:rsidRPr="00C92EB7">
        <w:rPr>
          <w:rFonts w:ascii="gobCL" w:hAnsi="gobCL" w:cs="Arial"/>
          <w:bCs/>
          <w:i/>
          <w:sz w:val="22"/>
          <w:szCs w:val="20"/>
        </w:rPr>
        <w:t xml:space="preserve">Se deberá especificar qué resultados en términos de aporte al diseño o gestión de las políticas públicas, se espera conseguir a partir de esta investigación. </w:t>
      </w:r>
    </w:p>
    <w:p w14:paraId="17FF2725" w14:textId="77777777" w:rsidR="00DD68D4" w:rsidRPr="00C92EB7" w:rsidRDefault="00DD68D4" w:rsidP="0058675E">
      <w:pPr>
        <w:jc w:val="both"/>
        <w:rPr>
          <w:rFonts w:ascii="gobCL" w:hAnsi="gobCL" w:cs="Arial"/>
          <w:bCs/>
          <w:i/>
          <w:sz w:val="22"/>
          <w:szCs w:val="20"/>
        </w:rPr>
      </w:pPr>
    </w:p>
    <w:p w14:paraId="328D863E" w14:textId="77777777" w:rsidR="00DD68D4" w:rsidRPr="00C92EB7" w:rsidRDefault="00DD68D4" w:rsidP="0058675E">
      <w:pPr>
        <w:jc w:val="both"/>
        <w:rPr>
          <w:rFonts w:ascii="gobCL" w:hAnsi="gobCL" w:cs="Arial"/>
          <w:bCs/>
          <w:i/>
          <w:sz w:val="22"/>
          <w:szCs w:val="20"/>
        </w:rPr>
      </w:pPr>
      <w:proofErr w:type="gramStart"/>
      <w:r w:rsidRPr="00C92EB7">
        <w:rPr>
          <w:rFonts w:ascii="gobCL" w:hAnsi="gobCL" w:cs="Arial"/>
          <w:bCs/>
          <w:i/>
          <w:sz w:val="22"/>
          <w:szCs w:val="20"/>
        </w:rPr>
        <w:t>Además</w:t>
      </w:r>
      <w:proofErr w:type="gramEnd"/>
      <w:r w:rsidRPr="00C92EB7">
        <w:rPr>
          <w:rFonts w:ascii="gobCL" w:hAnsi="gobCL" w:cs="Arial"/>
          <w:bCs/>
          <w:i/>
          <w:sz w:val="22"/>
          <w:szCs w:val="20"/>
        </w:rPr>
        <w:t xml:space="preserve"> se deben enumerar los productos concretos que se obtendrán al finalizar la investigación, tales como bases de datos, instrumentos, publicaciones, seminarios, convenciones, entre otros.</w:t>
      </w:r>
    </w:p>
    <w:p w14:paraId="7A63BD28" w14:textId="77777777" w:rsidR="00DD68D4" w:rsidRPr="00C92EB7" w:rsidRDefault="00DD68D4" w:rsidP="00DD68D4">
      <w:pPr>
        <w:rPr>
          <w:rFonts w:ascii="gobCL" w:hAnsi="gobCL" w:cs="Arial"/>
          <w:bCs/>
          <w:i/>
          <w:sz w:val="22"/>
          <w:szCs w:val="20"/>
        </w:rPr>
      </w:pPr>
    </w:p>
    <w:p w14:paraId="5F5C900E" w14:textId="77777777" w:rsidR="00DD68D4" w:rsidRDefault="00DD68D4" w:rsidP="00DD68D4">
      <w:pPr>
        <w:rPr>
          <w:rFonts w:ascii="gobCL" w:hAnsi="gobCL" w:cs="Arial"/>
          <w:b/>
          <w:bCs/>
          <w:sz w:val="22"/>
          <w:szCs w:val="20"/>
        </w:rPr>
      </w:pPr>
    </w:p>
    <w:p w14:paraId="7D0F51E8" w14:textId="77777777" w:rsidR="0058675E" w:rsidRPr="00C92EB7" w:rsidRDefault="0058675E" w:rsidP="00DD68D4">
      <w:pPr>
        <w:rPr>
          <w:rFonts w:ascii="gobCL" w:hAnsi="gobCL" w:cs="Arial"/>
          <w:b/>
          <w:bCs/>
          <w:sz w:val="22"/>
          <w:szCs w:val="20"/>
        </w:rPr>
      </w:pPr>
    </w:p>
    <w:p w14:paraId="4FC635E7" w14:textId="77777777" w:rsidR="00DD68D4" w:rsidRPr="00C92EB7" w:rsidRDefault="00DD68D4" w:rsidP="00DD68D4">
      <w:pPr>
        <w:pBdr>
          <w:bottom w:val="single" w:sz="12" w:space="1" w:color="auto"/>
        </w:pBdr>
        <w:rPr>
          <w:rFonts w:ascii="gobCL" w:hAnsi="gobCL" w:cs="Arial"/>
          <w:bCs/>
          <w:sz w:val="22"/>
          <w:szCs w:val="20"/>
        </w:rPr>
      </w:pPr>
      <w:r w:rsidRPr="00C92EB7">
        <w:rPr>
          <w:rFonts w:ascii="gobCL" w:hAnsi="gobCL" w:cs="Arial"/>
          <w:b/>
          <w:bCs/>
          <w:sz w:val="22"/>
          <w:szCs w:val="20"/>
        </w:rPr>
        <w:t xml:space="preserve">5. DIFUSIÓN </w:t>
      </w:r>
      <w:r w:rsidRPr="00C92EB7">
        <w:rPr>
          <w:rFonts w:ascii="gobCL" w:hAnsi="gobCL" w:cs="Arial"/>
          <w:bCs/>
          <w:sz w:val="22"/>
          <w:szCs w:val="20"/>
        </w:rPr>
        <w:t>(</w:t>
      </w:r>
      <w:r w:rsidRPr="0058675E">
        <w:rPr>
          <w:rFonts w:ascii="gobCL" w:hAnsi="gobCL" w:cs="Arial"/>
          <w:bCs/>
          <w:sz w:val="22"/>
          <w:szCs w:val="20"/>
        </w:rPr>
        <w:t>MÁXIMO</w:t>
      </w:r>
      <w:r w:rsidRPr="00C92EB7">
        <w:rPr>
          <w:rFonts w:ascii="gobCL" w:hAnsi="gobCL" w:cs="Arial"/>
          <w:bCs/>
          <w:sz w:val="22"/>
          <w:szCs w:val="20"/>
        </w:rPr>
        <w:t xml:space="preserve"> 1/2 PÁGINA)</w:t>
      </w:r>
    </w:p>
    <w:p w14:paraId="020ECC3E" w14:textId="77777777" w:rsidR="00DD68D4" w:rsidRPr="00C92EB7" w:rsidRDefault="00DD68D4" w:rsidP="00DD68D4">
      <w:pPr>
        <w:jc w:val="both"/>
        <w:rPr>
          <w:rFonts w:ascii="gobCL" w:hAnsi="gobCL" w:cs="Arial"/>
          <w:bCs/>
          <w:i/>
          <w:sz w:val="22"/>
          <w:szCs w:val="20"/>
        </w:rPr>
      </w:pPr>
    </w:p>
    <w:p w14:paraId="0CBE1A87" w14:textId="6657EE05" w:rsidR="00DD68D4" w:rsidRPr="00C07457" w:rsidRDefault="00DD68D4" w:rsidP="00DD68D4">
      <w:pPr>
        <w:jc w:val="both"/>
        <w:rPr>
          <w:rFonts w:ascii="gobCL" w:hAnsi="gobCL" w:cs="Arial"/>
          <w:bCs/>
          <w:i/>
          <w:sz w:val="22"/>
          <w:szCs w:val="20"/>
        </w:rPr>
      </w:pPr>
      <w:r w:rsidRPr="00C07457">
        <w:rPr>
          <w:rFonts w:ascii="gobCL" w:hAnsi="gobCL" w:cs="Arial"/>
          <w:bCs/>
          <w:i/>
          <w:sz w:val="22"/>
          <w:szCs w:val="20"/>
        </w:rPr>
        <w:t xml:space="preserve">Cada proyecto de investigación debe considerar </w:t>
      </w:r>
      <w:r w:rsidRPr="00C07457">
        <w:rPr>
          <w:rFonts w:ascii="gobCL" w:hAnsi="gobCL" w:cs="Arial"/>
          <w:b/>
          <w:bCs/>
          <w:i/>
          <w:sz w:val="22"/>
          <w:szCs w:val="20"/>
        </w:rPr>
        <w:t>obligatoriamente</w:t>
      </w:r>
      <w:r w:rsidRPr="00C07457">
        <w:rPr>
          <w:rFonts w:ascii="gobCL" w:hAnsi="gobCL" w:cs="Arial"/>
          <w:bCs/>
          <w:i/>
          <w:sz w:val="22"/>
          <w:szCs w:val="20"/>
        </w:rPr>
        <w:t xml:space="preserve"> una propuesta de presentación de los resultados del proyecto en una revista </w:t>
      </w:r>
      <w:r w:rsidR="00551100">
        <w:rPr>
          <w:rFonts w:ascii="gobCL" w:hAnsi="gobCL" w:cs="Arial"/>
          <w:bCs/>
          <w:i/>
          <w:sz w:val="22"/>
          <w:szCs w:val="20"/>
        </w:rPr>
        <w:t>WOS</w:t>
      </w:r>
      <w:r w:rsidRPr="00C07457">
        <w:rPr>
          <w:rFonts w:ascii="gobCL" w:hAnsi="gobCL" w:cs="Arial"/>
          <w:bCs/>
          <w:i/>
          <w:sz w:val="22"/>
          <w:szCs w:val="20"/>
        </w:rPr>
        <w:t xml:space="preserve">, </w:t>
      </w:r>
      <w:proofErr w:type="spellStart"/>
      <w:r w:rsidR="00551100">
        <w:rPr>
          <w:rFonts w:ascii="gobCL" w:hAnsi="gobCL" w:cs="Arial"/>
          <w:bCs/>
          <w:i/>
          <w:sz w:val="22"/>
          <w:szCs w:val="20"/>
        </w:rPr>
        <w:t>Scopus</w:t>
      </w:r>
      <w:proofErr w:type="spellEnd"/>
      <w:r w:rsidR="00551100">
        <w:rPr>
          <w:rFonts w:ascii="gobCL" w:hAnsi="gobCL" w:cs="Arial"/>
          <w:bCs/>
          <w:i/>
          <w:sz w:val="22"/>
          <w:szCs w:val="20"/>
        </w:rPr>
        <w:t xml:space="preserve"> </w:t>
      </w:r>
      <w:r w:rsidRPr="00C07457">
        <w:rPr>
          <w:rFonts w:ascii="gobCL" w:hAnsi="gobCL" w:cs="Arial"/>
          <w:bCs/>
          <w:i/>
          <w:sz w:val="22"/>
          <w:szCs w:val="20"/>
        </w:rPr>
        <w:t>o Scielo</w:t>
      </w:r>
      <w:r w:rsidR="0058675E">
        <w:rPr>
          <w:rFonts w:ascii="gobCL" w:hAnsi="gobCL" w:cs="Arial"/>
          <w:bCs/>
          <w:i/>
          <w:sz w:val="22"/>
          <w:szCs w:val="20"/>
        </w:rPr>
        <w:t>,</w:t>
      </w:r>
      <w:r w:rsidRPr="00C07457">
        <w:rPr>
          <w:rFonts w:ascii="gobCL" w:hAnsi="gobCL" w:cs="Arial"/>
          <w:bCs/>
          <w:i/>
          <w:sz w:val="22"/>
          <w:szCs w:val="20"/>
        </w:rPr>
        <w:t xml:space="preserve"> y en una de las dos instancias que se señalan a continuación:</w:t>
      </w:r>
    </w:p>
    <w:p w14:paraId="740C62C4" w14:textId="77777777" w:rsidR="00DD68D4" w:rsidRPr="00C07457" w:rsidRDefault="00DD68D4" w:rsidP="00DD68D4">
      <w:pPr>
        <w:jc w:val="both"/>
        <w:rPr>
          <w:rFonts w:ascii="gobCL" w:hAnsi="gobCL" w:cs="Arial"/>
          <w:bCs/>
          <w:i/>
          <w:sz w:val="22"/>
          <w:szCs w:val="20"/>
        </w:rPr>
      </w:pPr>
    </w:p>
    <w:p w14:paraId="1A35F31B" w14:textId="77777777" w:rsidR="00DD68D4" w:rsidRPr="00C07457" w:rsidRDefault="00DD68D4" w:rsidP="00DD68D4">
      <w:pPr>
        <w:numPr>
          <w:ilvl w:val="0"/>
          <w:numId w:val="1"/>
        </w:numPr>
        <w:jc w:val="both"/>
        <w:rPr>
          <w:rFonts w:ascii="gobCL" w:hAnsi="gobCL" w:cs="Arial"/>
          <w:bCs/>
          <w:i/>
          <w:sz w:val="22"/>
          <w:szCs w:val="20"/>
        </w:rPr>
      </w:pPr>
      <w:r w:rsidRPr="00C07457">
        <w:rPr>
          <w:rFonts w:ascii="gobCL" w:hAnsi="gobCL" w:cs="Arial"/>
          <w:bCs/>
          <w:i/>
          <w:sz w:val="22"/>
          <w:szCs w:val="20"/>
        </w:rPr>
        <w:t xml:space="preserve">Un congreso de carácter nacional o internacional, y </w:t>
      </w:r>
    </w:p>
    <w:p w14:paraId="22BC0B62" w14:textId="77777777" w:rsidR="00DD68D4" w:rsidRPr="00C07457" w:rsidRDefault="00DD68D4" w:rsidP="00DD68D4">
      <w:pPr>
        <w:numPr>
          <w:ilvl w:val="0"/>
          <w:numId w:val="1"/>
        </w:numPr>
        <w:jc w:val="both"/>
        <w:rPr>
          <w:rFonts w:ascii="gobCL" w:hAnsi="gobCL" w:cs="Arial"/>
          <w:bCs/>
          <w:i/>
          <w:sz w:val="22"/>
          <w:szCs w:val="20"/>
        </w:rPr>
      </w:pPr>
      <w:r w:rsidRPr="00C07457">
        <w:rPr>
          <w:rFonts w:ascii="gobCL" w:hAnsi="gobCL" w:cs="Arial"/>
          <w:bCs/>
          <w:i/>
          <w:sz w:val="22"/>
          <w:szCs w:val="20"/>
        </w:rPr>
        <w:t xml:space="preserve">Un fondo de investigación avanzada y/o desarrollo (por ejemplo, FONDECYT o FONDEF). </w:t>
      </w:r>
    </w:p>
    <w:p w14:paraId="230D6766" w14:textId="77777777" w:rsidR="00DD68D4" w:rsidRPr="00C92EB7" w:rsidRDefault="00DD68D4" w:rsidP="00DD68D4">
      <w:pPr>
        <w:jc w:val="both"/>
        <w:rPr>
          <w:rFonts w:ascii="gobCL" w:hAnsi="gobCL" w:cs="Arial"/>
          <w:bCs/>
          <w:i/>
          <w:sz w:val="22"/>
          <w:szCs w:val="20"/>
        </w:rPr>
      </w:pPr>
    </w:p>
    <w:p w14:paraId="544481C1" w14:textId="77777777" w:rsidR="00DD68D4" w:rsidRPr="00C92EB7" w:rsidRDefault="00DD68D4" w:rsidP="00DD68D4">
      <w:pPr>
        <w:jc w:val="both"/>
        <w:rPr>
          <w:rFonts w:ascii="gobCL" w:hAnsi="gobCL" w:cs="Arial"/>
          <w:bCs/>
          <w:i/>
          <w:sz w:val="22"/>
          <w:szCs w:val="20"/>
        </w:rPr>
      </w:pPr>
      <w:r w:rsidRPr="00C92EB7">
        <w:rPr>
          <w:rFonts w:ascii="gobCL" w:hAnsi="gobCL" w:cs="Arial"/>
          <w:bCs/>
          <w:i/>
          <w:sz w:val="22"/>
          <w:szCs w:val="20"/>
        </w:rPr>
        <w:t>Además de instancias de difusión hacia tomadores de decisiones (como talleres, reuniones, notas en prensa local y nacional, etc.) al ámbito académico (seminarios, publicaciones académicas en re</w:t>
      </w:r>
      <w:r>
        <w:rPr>
          <w:rFonts w:ascii="gobCL" w:hAnsi="gobCL" w:cs="Arial"/>
          <w:bCs/>
          <w:i/>
          <w:sz w:val="22"/>
          <w:szCs w:val="20"/>
        </w:rPr>
        <w:t>vistas, libros, publicaciones</w:t>
      </w:r>
      <w:r w:rsidRPr="00C92EB7">
        <w:rPr>
          <w:rFonts w:ascii="gobCL" w:hAnsi="gobCL" w:cs="Arial"/>
          <w:bCs/>
          <w:i/>
          <w:sz w:val="22"/>
          <w:szCs w:val="20"/>
        </w:rPr>
        <w:t xml:space="preserve"> etc.) y a la comunidad educativa en general, tales como estudiantes, docentes, padres y madres (a través de notas televisivas, reportajes de prensa u otro</w:t>
      </w:r>
      <w:r w:rsidR="0058675E">
        <w:rPr>
          <w:rFonts w:ascii="gobCL" w:hAnsi="gobCL" w:cs="Arial"/>
          <w:bCs/>
          <w:i/>
          <w:sz w:val="22"/>
          <w:szCs w:val="20"/>
        </w:rPr>
        <w:t>s</w:t>
      </w:r>
      <w:r w:rsidRPr="00C92EB7">
        <w:rPr>
          <w:rFonts w:ascii="gobCL" w:hAnsi="gobCL" w:cs="Arial"/>
          <w:bCs/>
          <w:i/>
          <w:sz w:val="22"/>
          <w:szCs w:val="20"/>
        </w:rPr>
        <w:t>)</w:t>
      </w:r>
      <w:r w:rsidR="0058675E">
        <w:rPr>
          <w:rFonts w:ascii="gobCL" w:hAnsi="gobCL" w:cs="Arial"/>
          <w:bCs/>
          <w:i/>
          <w:sz w:val="22"/>
          <w:szCs w:val="20"/>
        </w:rPr>
        <w:t>.</w:t>
      </w:r>
      <w:r w:rsidRPr="00C92EB7">
        <w:rPr>
          <w:rFonts w:ascii="gobCL" w:hAnsi="gobCL" w:cs="Arial"/>
          <w:bCs/>
          <w:i/>
          <w:sz w:val="22"/>
          <w:szCs w:val="20"/>
        </w:rPr>
        <w:t xml:space="preserve"> </w:t>
      </w:r>
    </w:p>
    <w:p w14:paraId="6332B0D0" w14:textId="77777777" w:rsidR="00DD68D4" w:rsidRPr="00C92EB7" w:rsidRDefault="00DD68D4" w:rsidP="00DD68D4">
      <w:pPr>
        <w:jc w:val="both"/>
        <w:rPr>
          <w:rFonts w:ascii="gobCL" w:hAnsi="gobCL" w:cs="Arial"/>
          <w:bCs/>
          <w:i/>
          <w:sz w:val="22"/>
          <w:szCs w:val="20"/>
        </w:rPr>
      </w:pPr>
    </w:p>
    <w:p w14:paraId="2AB60464" w14:textId="77777777" w:rsidR="00DD68D4" w:rsidRPr="00C92EB7" w:rsidRDefault="00DD68D4" w:rsidP="00DD68D4">
      <w:pPr>
        <w:jc w:val="both"/>
        <w:rPr>
          <w:rFonts w:ascii="gobCL" w:hAnsi="gobCL" w:cs="Arial"/>
          <w:bCs/>
          <w:i/>
          <w:sz w:val="22"/>
          <w:szCs w:val="20"/>
        </w:rPr>
      </w:pPr>
      <w:r w:rsidRPr="00C92EB7">
        <w:rPr>
          <w:rFonts w:ascii="gobCL" w:hAnsi="gobCL" w:cs="Arial"/>
          <w:bCs/>
          <w:i/>
          <w:sz w:val="22"/>
          <w:szCs w:val="20"/>
        </w:rPr>
        <w:t xml:space="preserve">Se deberá indicar los medios por los cuales se difundirán los resultados parciales o finales de la investigación, así como las publicaciones o actividades académicas que se esperan realizar a partir de esta investigación, </w:t>
      </w:r>
      <w:proofErr w:type="gramStart"/>
      <w:r w:rsidRPr="00C92EB7">
        <w:rPr>
          <w:rFonts w:ascii="gobCL" w:hAnsi="gobCL" w:cs="Arial"/>
          <w:bCs/>
          <w:i/>
          <w:sz w:val="22"/>
          <w:szCs w:val="20"/>
        </w:rPr>
        <w:t>como</w:t>
      </w:r>
      <w:proofErr w:type="gramEnd"/>
      <w:r w:rsidRPr="00C92EB7">
        <w:rPr>
          <w:rFonts w:ascii="gobCL" w:hAnsi="gobCL" w:cs="Arial"/>
          <w:bCs/>
          <w:i/>
          <w:sz w:val="22"/>
          <w:szCs w:val="20"/>
        </w:rPr>
        <w:t xml:space="preserve"> por ejemplo</w:t>
      </w:r>
      <w:r w:rsidR="0058675E">
        <w:rPr>
          <w:rFonts w:ascii="gobCL" w:hAnsi="gobCL" w:cs="Arial"/>
          <w:bCs/>
          <w:i/>
          <w:sz w:val="22"/>
          <w:szCs w:val="20"/>
        </w:rPr>
        <w:t>,</w:t>
      </w:r>
      <w:r w:rsidRPr="00C92EB7">
        <w:rPr>
          <w:rFonts w:ascii="gobCL" w:hAnsi="gobCL" w:cs="Arial"/>
          <w:bCs/>
          <w:i/>
          <w:sz w:val="22"/>
          <w:szCs w:val="20"/>
        </w:rPr>
        <w:t xml:space="preserve"> publicaciones en revistas especializadas, libros o artículos en libros, presentaciones en seminarios, convenciones o paneles, etc., además de los que el propio Fondo podrá realizar.</w:t>
      </w:r>
    </w:p>
    <w:p w14:paraId="23D3283A" w14:textId="77777777" w:rsidR="00DD68D4" w:rsidRPr="00C92EB7" w:rsidRDefault="00DD68D4" w:rsidP="00DD68D4">
      <w:pPr>
        <w:jc w:val="both"/>
        <w:rPr>
          <w:rFonts w:ascii="gobCL" w:hAnsi="gobCL" w:cs="Arial"/>
          <w:bCs/>
          <w:i/>
          <w:sz w:val="22"/>
          <w:szCs w:val="20"/>
        </w:rPr>
      </w:pPr>
    </w:p>
    <w:p w14:paraId="469D9A5E" w14:textId="77777777" w:rsidR="00DD68D4" w:rsidRPr="00C92EB7" w:rsidRDefault="00DD68D4" w:rsidP="00DD68D4">
      <w:pPr>
        <w:pBdr>
          <w:bottom w:val="single" w:sz="12" w:space="1" w:color="auto"/>
        </w:pBdr>
        <w:rPr>
          <w:rFonts w:ascii="gobCL" w:hAnsi="gobCL" w:cs="Arial"/>
          <w:b/>
          <w:bCs/>
          <w:sz w:val="22"/>
          <w:szCs w:val="20"/>
        </w:rPr>
      </w:pPr>
      <w:r w:rsidRPr="00C92EB7">
        <w:rPr>
          <w:rFonts w:ascii="gobCL" w:hAnsi="gobCL" w:cs="Arial"/>
          <w:b/>
          <w:bCs/>
          <w:sz w:val="22"/>
          <w:szCs w:val="20"/>
        </w:rPr>
        <w:t>8. DURACIÓN</w:t>
      </w:r>
      <w:r w:rsidRPr="00C92EB7">
        <w:rPr>
          <w:rFonts w:ascii="gobCL" w:hAnsi="gobCL" w:cs="Arial"/>
          <w:color w:val="777777"/>
          <w:sz w:val="28"/>
        </w:rPr>
        <w:t xml:space="preserve"> </w:t>
      </w:r>
      <w:r w:rsidRPr="00C92EB7">
        <w:rPr>
          <w:rFonts w:ascii="gobCL" w:hAnsi="gobCL" w:cs="Arial"/>
          <w:noProof/>
          <w:color w:val="777777"/>
          <w:sz w:val="28"/>
        </w:rPr>
        <w:drawing>
          <wp:inline distT="0" distB="0" distL="0" distR="0" wp14:anchorId="2FB2A9D8" wp14:editId="742A9CA1">
            <wp:extent cx="9525" cy="9525"/>
            <wp:effectExtent l="0" t="0" r="0" b="0"/>
            <wp:docPr id="1" name="Imagen 1" descr="Cerr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z" descr="Cerra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2737D9F9" w14:textId="77777777" w:rsidR="00DD68D4" w:rsidRPr="00C92EB7" w:rsidRDefault="00DD68D4" w:rsidP="00DD68D4">
      <w:pPr>
        <w:jc w:val="both"/>
        <w:rPr>
          <w:rFonts w:ascii="gobCL" w:hAnsi="gobCL" w:cs="Arial"/>
          <w:b/>
          <w:bCs/>
          <w:sz w:val="22"/>
          <w:szCs w:val="20"/>
        </w:rPr>
      </w:pPr>
    </w:p>
    <w:p w14:paraId="24B1E66C" w14:textId="77777777" w:rsidR="00DD68D4" w:rsidRPr="00C92EB7" w:rsidRDefault="00DD68D4" w:rsidP="00DD68D4">
      <w:pPr>
        <w:jc w:val="both"/>
        <w:rPr>
          <w:rFonts w:ascii="gobCL" w:hAnsi="gobCL" w:cs="Arial"/>
          <w:sz w:val="22"/>
          <w:szCs w:val="20"/>
        </w:rPr>
      </w:pPr>
      <w:r w:rsidRPr="00C92EB7">
        <w:rPr>
          <w:rFonts w:ascii="gobCL" w:hAnsi="gobCL" w:cs="Arial"/>
          <w:bCs/>
          <w:i/>
          <w:sz w:val="22"/>
          <w:szCs w:val="20"/>
        </w:rPr>
        <w:t>Se deberá indicar la duración total del proyecto en meses y la secuencia o las etapas en que se desarrollará la investigación, detallando el ordenamiento temporal de las principales actividades en función de un cronograma semanal (Para ello utilizar</w:t>
      </w:r>
      <w:r w:rsidRPr="00C92EB7">
        <w:rPr>
          <w:rFonts w:ascii="gobCL" w:hAnsi="gobCL" w:cs="Arial"/>
          <w:b/>
          <w:bCs/>
          <w:sz w:val="22"/>
          <w:szCs w:val="20"/>
        </w:rPr>
        <w:t xml:space="preserve"> Anexo: Cronograma de Actividades</w:t>
      </w:r>
      <w:r w:rsidR="00A220B8">
        <w:rPr>
          <w:rFonts w:ascii="gobCL" w:hAnsi="gobCL" w:cs="Arial"/>
          <w:bCs/>
          <w:i/>
          <w:sz w:val="22"/>
          <w:szCs w:val="20"/>
        </w:rPr>
        <w:t>), especificando en cada caso</w:t>
      </w:r>
      <w:r w:rsidRPr="00C92EB7">
        <w:rPr>
          <w:rFonts w:ascii="gobCL" w:hAnsi="gobCL" w:cs="Arial"/>
          <w:bCs/>
          <w:i/>
          <w:sz w:val="22"/>
          <w:szCs w:val="20"/>
        </w:rPr>
        <w:t xml:space="preserve"> su inicio y final. La extensión máxima permitida para el proyecto es de </w:t>
      </w:r>
      <w:r>
        <w:rPr>
          <w:rFonts w:ascii="gobCL" w:hAnsi="gobCL" w:cs="Arial"/>
          <w:bCs/>
          <w:i/>
          <w:sz w:val="22"/>
          <w:szCs w:val="20"/>
        </w:rPr>
        <w:t>12</w:t>
      </w:r>
      <w:r w:rsidR="00A220B8">
        <w:rPr>
          <w:rFonts w:ascii="gobCL" w:hAnsi="gobCL" w:cs="Arial"/>
          <w:bCs/>
          <w:i/>
          <w:sz w:val="22"/>
          <w:szCs w:val="20"/>
        </w:rPr>
        <w:t xml:space="preserve"> </w:t>
      </w:r>
      <w:r>
        <w:rPr>
          <w:rFonts w:ascii="gobCL" w:hAnsi="gobCL" w:cs="Arial"/>
          <w:bCs/>
          <w:i/>
          <w:sz w:val="22"/>
          <w:szCs w:val="20"/>
        </w:rPr>
        <w:t>(doce</w:t>
      </w:r>
      <w:r w:rsidRPr="00C92EB7">
        <w:rPr>
          <w:rFonts w:ascii="gobCL" w:hAnsi="gobCL" w:cs="Arial"/>
          <w:bCs/>
          <w:i/>
          <w:sz w:val="22"/>
          <w:szCs w:val="20"/>
        </w:rPr>
        <w:t>) meses.</w:t>
      </w:r>
    </w:p>
    <w:p w14:paraId="57E18337" w14:textId="77777777" w:rsidR="00DD68D4" w:rsidRPr="00C92EB7" w:rsidRDefault="00DD68D4" w:rsidP="00DD68D4">
      <w:pPr>
        <w:rPr>
          <w:rFonts w:ascii="gobCL" w:hAnsi="gobCL" w:cs="Arial"/>
          <w:sz w:val="22"/>
          <w:szCs w:val="20"/>
        </w:rPr>
      </w:pPr>
    </w:p>
    <w:p w14:paraId="0173C7DA" w14:textId="77777777" w:rsidR="00DD68D4" w:rsidRPr="00C92EB7" w:rsidRDefault="00DD68D4" w:rsidP="00DD68D4">
      <w:pPr>
        <w:rPr>
          <w:rFonts w:ascii="gobCL" w:hAnsi="gobCL" w:cs="Arial"/>
          <w:sz w:val="22"/>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16"/>
        <w:gridCol w:w="507"/>
        <w:gridCol w:w="842"/>
      </w:tblGrid>
      <w:tr w:rsidR="00DD68D4" w:rsidRPr="00C92EB7" w14:paraId="77845A0E" w14:textId="77777777" w:rsidTr="0058675E">
        <w:trPr>
          <w:trHeight w:val="648"/>
        </w:trPr>
        <w:tc>
          <w:tcPr>
            <w:tcW w:w="1316" w:type="dxa"/>
            <w:tcBorders>
              <w:top w:val="nil"/>
              <w:left w:val="nil"/>
              <w:bottom w:val="nil"/>
              <w:right w:val="single" w:sz="4" w:space="0" w:color="000000"/>
            </w:tcBorders>
          </w:tcPr>
          <w:p w14:paraId="51C694C4" w14:textId="77777777" w:rsidR="00DD68D4" w:rsidRPr="00C92EB7" w:rsidRDefault="00DD68D4" w:rsidP="0096678D">
            <w:pPr>
              <w:rPr>
                <w:rFonts w:ascii="gobCL" w:hAnsi="gobCL" w:cs="Arial"/>
                <w:b/>
                <w:bCs/>
                <w:sz w:val="22"/>
                <w:szCs w:val="20"/>
              </w:rPr>
            </w:pPr>
          </w:p>
          <w:p w14:paraId="4A46013D" w14:textId="77777777" w:rsidR="00DD68D4" w:rsidRPr="00C92EB7" w:rsidRDefault="00DD68D4" w:rsidP="0096678D">
            <w:pPr>
              <w:rPr>
                <w:rFonts w:ascii="gobCL" w:hAnsi="gobCL" w:cs="Arial"/>
                <w:b/>
                <w:bCs/>
                <w:sz w:val="22"/>
                <w:szCs w:val="20"/>
              </w:rPr>
            </w:pPr>
            <w:r w:rsidRPr="00C92EB7">
              <w:rPr>
                <w:rFonts w:ascii="gobCL" w:hAnsi="gobCL" w:cs="Arial"/>
                <w:b/>
                <w:bCs/>
                <w:sz w:val="22"/>
                <w:szCs w:val="20"/>
              </w:rPr>
              <w:t>DURACIÓN</w:t>
            </w:r>
          </w:p>
        </w:tc>
        <w:tc>
          <w:tcPr>
            <w:tcW w:w="507" w:type="dxa"/>
            <w:tcBorders>
              <w:top w:val="single" w:sz="4" w:space="0" w:color="000000"/>
              <w:left w:val="single" w:sz="4" w:space="0" w:color="000000"/>
              <w:bottom w:val="single" w:sz="4" w:space="0" w:color="000000"/>
              <w:right w:val="single" w:sz="4" w:space="0" w:color="000000"/>
            </w:tcBorders>
            <w:vAlign w:val="center"/>
          </w:tcPr>
          <w:p w14:paraId="7AAA64E3" w14:textId="77777777" w:rsidR="00DD68D4" w:rsidRPr="00C92EB7" w:rsidRDefault="00DD68D4" w:rsidP="0096678D">
            <w:pPr>
              <w:rPr>
                <w:rFonts w:ascii="gobCL" w:hAnsi="gobCL" w:cs="Arial"/>
                <w:b/>
                <w:bCs/>
                <w:sz w:val="22"/>
                <w:szCs w:val="20"/>
              </w:rPr>
            </w:pPr>
          </w:p>
        </w:tc>
        <w:tc>
          <w:tcPr>
            <w:tcW w:w="842" w:type="dxa"/>
            <w:tcBorders>
              <w:top w:val="nil"/>
              <w:left w:val="single" w:sz="4" w:space="0" w:color="000000"/>
              <w:bottom w:val="nil"/>
              <w:right w:val="nil"/>
            </w:tcBorders>
          </w:tcPr>
          <w:p w14:paraId="75ED4F99" w14:textId="77777777" w:rsidR="00DD68D4" w:rsidRPr="00C92EB7" w:rsidRDefault="00DD68D4" w:rsidP="0096678D">
            <w:pPr>
              <w:rPr>
                <w:rFonts w:ascii="gobCL" w:hAnsi="gobCL" w:cs="Arial"/>
                <w:b/>
                <w:bCs/>
                <w:sz w:val="22"/>
                <w:szCs w:val="20"/>
              </w:rPr>
            </w:pPr>
          </w:p>
          <w:p w14:paraId="2C139998" w14:textId="77777777" w:rsidR="00DD68D4" w:rsidRPr="00C92EB7" w:rsidRDefault="00DD68D4" w:rsidP="0096678D">
            <w:pPr>
              <w:rPr>
                <w:rFonts w:ascii="gobCL" w:hAnsi="gobCL" w:cs="Arial"/>
                <w:b/>
                <w:bCs/>
                <w:sz w:val="22"/>
                <w:szCs w:val="20"/>
              </w:rPr>
            </w:pPr>
            <w:r w:rsidRPr="00C92EB7">
              <w:rPr>
                <w:rFonts w:ascii="gobCL" w:hAnsi="gobCL" w:cs="Arial"/>
                <w:b/>
                <w:bCs/>
                <w:sz w:val="22"/>
                <w:szCs w:val="20"/>
              </w:rPr>
              <w:t>Meses</w:t>
            </w:r>
          </w:p>
          <w:p w14:paraId="06F81D2F" w14:textId="77777777" w:rsidR="00DD68D4" w:rsidRPr="00C92EB7" w:rsidRDefault="00DD68D4" w:rsidP="0096678D">
            <w:pPr>
              <w:rPr>
                <w:rFonts w:ascii="gobCL" w:hAnsi="gobCL" w:cs="Arial"/>
                <w:b/>
                <w:bCs/>
                <w:sz w:val="22"/>
                <w:szCs w:val="20"/>
              </w:rPr>
            </w:pPr>
          </w:p>
        </w:tc>
      </w:tr>
    </w:tbl>
    <w:p w14:paraId="2B7FBDF4" w14:textId="77777777" w:rsidR="00055BBC" w:rsidRDefault="00055BBC"/>
    <w:p w14:paraId="2C846259" w14:textId="77777777" w:rsidR="00800669" w:rsidRDefault="00800669"/>
    <w:p w14:paraId="2301AB5C" w14:textId="77777777" w:rsidR="00800669" w:rsidRDefault="00800669">
      <w:pPr>
        <w:sectPr w:rsidR="00800669">
          <w:pgSz w:w="12240" w:h="15840"/>
          <w:pgMar w:top="1417" w:right="1701" w:bottom="1417" w:left="1701" w:header="708" w:footer="708" w:gutter="0"/>
          <w:cols w:space="708"/>
          <w:docGrid w:linePitch="360"/>
        </w:sectPr>
      </w:pPr>
    </w:p>
    <w:p w14:paraId="1695DCB1" w14:textId="08AA7D4A" w:rsidR="00345FD2" w:rsidRPr="00C92EB7" w:rsidRDefault="00345FD2" w:rsidP="00345FD2">
      <w:pPr>
        <w:rPr>
          <w:rFonts w:ascii="gobCL" w:hAnsi="gobCL" w:cs="Arial"/>
          <w:b/>
          <w:sz w:val="22"/>
          <w:szCs w:val="20"/>
        </w:rPr>
      </w:pPr>
      <w:r>
        <w:rPr>
          <w:rFonts w:ascii="gobCL" w:hAnsi="gobCL" w:cs="Arial"/>
          <w:b/>
          <w:sz w:val="22"/>
          <w:szCs w:val="20"/>
        </w:rPr>
        <w:lastRenderedPageBreak/>
        <w:t>9</w:t>
      </w:r>
      <w:r w:rsidRPr="00C92EB7">
        <w:rPr>
          <w:rFonts w:ascii="gobCL" w:hAnsi="gobCL" w:cs="Arial"/>
          <w:b/>
          <w:sz w:val="22"/>
          <w:szCs w:val="20"/>
        </w:rPr>
        <w:t xml:space="preserve">. ANEXO: </w:t>
      </w:r>
      <w:r>
        <w:rPr>
          <w:rFonts w:ascii="gobCL" w:hAnsi="gobCL" w:cs="Arial"/>
          <w:b/>
          <w:sz w:val="22"/>
          <w:szCs w:val="20"/>
        </w:rPr>
        <w:t>PROPUESTA PRELIMINAR PLAN DE DESARROLLO</w:t>
      </w:r>
    </w:p>
    <w:p w14:paraId="0E402328" w14:textId="77777777" w:rsidR="00345FD2" w:rsidRPr="00C92EB7" w:rsidRDefault="00345FD2" w:rsidP="00345FD2">
      <w:pPr>
        <w:rPr>
          <w:rFonts w:ascii="gobCL" w:hAnsi="gobCL" w:cs="Arial"/>
          <w:sz w:val="22"/>
          <w:szCs w:val="20"/>
        </w:rPr>
      </w:pPr>
    </w:p>
    <w:p w14:paraId="4D91797E" w14:textId="77777777" w:rsidR="00345FD2" w:rsidRPr="00C92EB7" w:rsidRDefault="00345FD2" w:rsidP="00345FD2">
      <w:pPr>
        <w:rPr>
          <w:rFonts w:ascii="gobCL" w:hAnsi="gobCL" w:cs="Arial"/>
          <w:sz w:val="22"/>
          <w:szCs w:val="20"/>
        </w:rPr>
      </w:pPr>
      <w:r w:rsidRPr="00C92EB7">
        <w:rPr>
          <w:rFonts w:ascii="gobCL" w:hAnsi="gobCL" w:cs="Arial"/>
          <w:sz w:val="22"/>
          <w:szCs w:val="20"/>
        </w:rPr>
        <w:t>Se deberá especificar cada una de las actividades, indicando su duración temporal. Para ello deberá usar una Carta Gantt, según el siguiente formato:</w:t>
      </w:r>
    </w:p>
    <w:p w14:paraId="60EEA6F2" w14:textId="77777777" w:rsidR="00345FD2" w:rsidRDefault="00345FD2" w:rsidP="00345FD2">
      <w:pPr>
        <w:rPr>
          <w:rFonts w:ascii="gobCL" w:hAnsi="gobCL" w:cs="Arial"/>
          <w:sz w:val="22"/>
          <w:szCs w:val="20"/>
        </w:rPr>
      </w:pPr>
    </w:p>
    <w:tbl>
      <w:tblPr>
        <w:tblW w:w="14542" w:type="dxa"/>
        <w:tblInd w:w="-69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20"/>
        <w:gridCol w:w="3247"/>
        <w:gridCol w:w="224"/>
        <w:gridCol w:w="224"/>
        <w:gridCol w:w="225"/>
        <w:gridCol w:w="224"/>
        <w:gridCol w:w="224"/>
        <w:gridCol w:w="225"/>
        <w:gridCol w:w="224"/>
        <w:gridCol w:w="225"/>
        <w:gridCol w:w="224"/>
        <w:gridCol w:w="224"/>
        <w:gridCol w:w="224"/>
        <w:gridCol w:w="226"/>
        <w:gridCol w:w="224"/>
        <w:gridCol w:w="224"/>
        <w:gridCol w:w="224"/>
        <w:gridCol w:w="226"/>
        <w:gridCol w:w="224"/>
        <w:gridCol w:w="224"/>
        <w:gridCol w:w="224"/>
        <w:gridCol w:w="226"/>
        <w:gridCol w:w="224"/>
        <w:gridCol w:w="225"/>
        <w:gridCol w:w="224"/>
        <w:gridCol w:w="225"/>
        <w:gridCol w:w="224"/>
        <w:gridCol w:w="224"/>
        <w:gridCol w:w="225"/>
        <w:gridCol w:w="225"/>
        <w:gridCol w:w="225"/>
        <w:gridCol w:w="224"/>
        <w:gridCol w:w="225"/>
        <w:gridCol w:w="224"/>
        <w:gridCol w:w="224"/>
        <w:gridCol w:w="225"/>
        <w:gridCol w:w="224"/>
        <w:gridCol w:w="225"/>
        <w:gridCol w:w="224"/>
        <w:gridCol w:w="225"/>
        <w:gridCol w:w="224"/>
        <w:gridCol w:w="225"/>
        <w:gridCol w:w="224"/>
        <w:gridCol w:w="224"/>
        <w:gridCol w:w="225"/>
        <w:gridCol w:w="225"/>
        <w:gridCol w:w="225"/>
        <w:gridCol w:w="224"/>
        <w:gridCol w:w="225"/>
        <w:gridCol w:w="224"/>
      </w:tblGrid>
      <w:tr w:rsidR="00345FD2" w:rsidRPr="00C92EB7" w14:paraId="626311EE" w14:textId="77777777" w:rsidTr="00172EF2">
        <w:trPr>
          <w:cantSplit/>
          <w:trHeight w:val="1398"/>
        </w:trPr>
        <w:tc>
          <w:tcPr>
            <w:tcW w:w="3767" w:type="dxa"/>
            <w:gridSpan w:val="2"/>
            <w:shd w:val="clear" w:color="auto" w:fill="E6E6E6"/>
            <w:noWrap/>
            <w:vAlign w:val="bottom"/>
          </w:tcPr>
          <w:p w14:paraId="3E877964" w14:textId="77777777" w:rsidR="00345FD2" w:rsidRPr="00C92EB7" w:rsidRDefault="00345FD2" w:rsidP="00172EF2">
            <w:pPr>
              <w:jc w:val="center"/>
              <w:rPr>
                <w:rFonts w:ascii="gobCL" w:hAnsi="gobCL" w:cs="Arial"/>
                <w:b/>
                <w:sz w:val="22"/>
                <w:szCs w:val="20"/>
              </w:rPr>
            </w:pPr>
            <w:r w:rsidRPr="00C92EB7">
              <w:rPr>
                <w:rFonts w:ascii="gobCL" w:hAnsi="gobCL" w:cs="Arial"/>
                <w:b/>
                <w:sz w:val="22"/>
                <w:szCs w:val="20"/>
              </w:rPr>
              <w:t>Actividades</w:t>
            </w:r>
          </w:p>
        </w:tc>
        <w:tc>
          <w:tcPr>
            <w:tcW w:w="897" w:type="dxa"/>
            <w:gridSpan w:val="4"/>
            <w:shd w:val="clear" w:color="auto" w:fill="E6E6E6"/>
            <w:noWrap/>
            <w:textDirection w:val="btLr"/>
            <w:vAlign w:val="center"/>
          </w:tcPr>
          <w:p w14:paraId="78C3EC82" w14:textId="3E3258B2" w:rsidR="00345FD2" w:rsidRPr="00C92EB7" w:rsidRDefault="00003D6A" w:rsidP="00003D6A">
            <w:pPr>
              <w:ind w:left="113" w:right="113"/>
              <w:jc w:val="center"/>
              <w:rPr>
                <w:rFonts w:ascii="gobCL" w:hAnsi="gobCL" w:cs="Arial"/>
                <w:b/>
                <w:sz w:val="22"/>
                <w:szCs w:val="20"/>
              </w:rPr>
            </w:pPr>
            <w:r>
              <w:rPr>
                <w:rFonts w:ascii="gobCL" w:hAnsi="gobCL" w:cs="Arial"/>
                <w:b/>
                <w:sz w:val="22"/>
                <w:szCs w:val="20"/>
              </w:rPr>
              <w:t>Diciembre 2025</w:t>
            </w:r>
          </w:p>
        </w:tc>
        <w:tc>
          <w:tcPr>
            <w:tcW w:w="898" w:type="dxa"/>
            <w:gridSpan w:val="4"/>
            <w:shd w:val="clear" w:color="auto" w:fill="E6E6E6"/>
            <w:noWrap/>
            <w:textDirection w:val="btLr"/>
            <w:vAlign w:val="center"/>
          </w:tcPr>
          <w:p w14:paraId="0F55235A" w14:textId="4893CDDE" w:rsidR="00345FD2" w:rsidRDefault="00003D6A" w:rsidP="00172EF2">
            <w:pPr>
              <w:ind w:left="113" w:right="113"/>
              <w:jc w:val="center"/>
              <w:rPr>
                <w:rFonts w:ascii="gobCL" w:hAnsi="gobCL" w:cs="Arial"/>
                <w:b/>
                <w:sz w:val="22"/>
                <w:szCs w:val="20"/>
              </w:rPr>
            </w:pPr>
            <w:r>
              <w:rPr>
                <w:rFonts w:ascii="gobCL" w:hAnsi="gobCL" w:cs="Arial"/>
                <w:b/>
                <w:sz w:val="22"/>
                <w:szCs w:val="20"/>
              </w:rPr>
              <w:t>enero</w:t>
            </w:r>
          </w:p>
          <w:p w14:paraId="59074D6A" w14:textId="5DEB1B80" w:rsidR="00345FD2" w:rsidRPr="00C92EB7" w:rsidRDefault="00345FD2" w:rsidP="00003D6A">
            <w:pPr>
              <w:ind w:left="113" w:right="113"/>
              <w:jc w:val="center"/>
              <w:rPr>
                <w:rFonts w:ascii="gobCL" w:hAnsi="gobCL" w:cs="Arial"/>
                <w:b/>
                <w:sz w:val="22"/>
                <w:szCs w:val="20"/>
              </w:rPr>
            </w:pPr>
            <w:r>
              <w:rPr>
                <w:rFonts w:ascii="gobCL" w:hAnsi="gobCL" w:cs="Arial"/>
                <w:b/>
                <w:sz w:val="22"/>
                <w:szCs w:val="20"/>
              </w:rPr>
              <w:t>20</w:t>
            </w:r>
            <w:r w:rsidR="00003D6A">
              <w:rPr>
                <w:rFonts w:ascii="gobCL" w:hAnsi="gobCL" w:cs="Arial"/>
                <w:b/>
                <w:sz w:val="22"/>
                <w:szCs w:val="20"/>
              </w:rPr>
              <w:t>2</w:t>
            </w:r>
            <w:r>
              <w:rPr>
                <w:rFonts w:ascii="gobCL" w:hAnsi="gobCL" w:cs="Arial"/>
                <w:b/>
                <w:sz w:val="22"/>
                <w:szCs w:val="20"/>
              </w:rPr>
              <w:t>6</w:t>
            </w:r>
          </w:p>
        </w:tc>
        <w:tc>
          <w:tcPr>
            <w:tcW w:w="898" w:type="dxa"/>
            <w:gridSpan w:val="4"/>
            <w:shd w:val="clear" w:color="auto" w:fill="E6E6E6"/>
            <w:noWrap/>
            <w:textDirection w:val="btLr"/>
            <w:vAlign w:val="center"/>
          </w:tcPr>
          <w:p w14:paraId="61343844" w14:textId="18313404" w:rsidR="00003D6A" w:rsidRDefault="00003D6A" w:rsidP="00003D6A">
            <w:pPr>
              <w:ind w:left="113" w:right="113"/>
              <w:jc w:val="center"/>
              <w:rPr>
                <w:rFonts w:ascii="gobCL" w:hAnsi="gobCL" w:cs="Arial"/>
                <w:b/>
                <w:sz w:val="22"/>
                <w:szCs w:val="20"/>
              </w:rPr>
            </w:pPr>
            <w:r>
              <w:rPr>
                <w:rFonts w:ascii="gobCL" w:hAnsi="gobCL" w:cs="Arial"/>
                <w:b/>
                <w:sz w:val="22"/>
                <w:szCs w:val="20"/>
              </w:rPr>
              <w:t>febrero</w:t>
            </w:r>
          </w:p>
          <w:p w14:paraId="75DEAAD0" w14:textId="71950B71" w:rsidR="00345FD2" w:rsidRPr="00C92EB7" w:rsidRDefault="00003D6A" w:rsidP="00003D6A">
            <w:pPr>
              <w:ind w:left="113" w:right="113"/>
              <w:jc w:val="center"/>
              <w:rPr>
                <w:rFonts w:ascii="gobCL" w:hAnsi="gobCL" w:cs="Arial"/>
                <w:b/>
                <w:sz w:val="22"/>
                <w:szCs w:val="20"/>
              </w:rPr>
            </w:pPr>
            <w:r>
              <w:rPr>
                <w:rFonts w:ascii="gobCL" w:hAnsi="gobCL" w:cs="Arial"/>
                <w:b/>
                <w:sz w:val="22"/>
                <w:szCs w:val="20"/>
              </w:rPr>
              <w:t>2026</w:t>
            </w:r>
          </w:p>
        </w:tc>
        <w:tc>
          <w:tcPr>
            <w:tcW w:w="898" w:type="dxa"/>
            <w:gridSpan w:val="4"/>
            <w:shd w:val="clear" w:color="auto" w:fill="E6E6E6"/>
            <w:noWrap/>
            <w:textDirection w:val="btLr"/>
            <w:vAlign w:val="center"/>
          </w:tcPr>
          <w:p w14:paraId="3767FA48" w14:textId="2DCDA29E" w:rsidR="00003D6A" w:rsidRDefault="00003D6A" w:rsidP="00003D6A">
            <w:pPr>
              <w:ind w:left="113" w:right="113"/>
              <w:jc w:val="center"/>
              <w:rPr>
                <w:rFonts w:ascii="gobCL" w:hAnsi="gobCL" w:cs="Arial"/>
                <w:b/>
                <w:sz w:val="22"/>
                <w:szCs w:val="20"/>
              </w:rPr>
            </w:pPr>
            <w:r>
              <w:rPr>
                <w:rFonts w:ascii="gobCL" w:hAnsi="gobCL" w:cs="Arial"/>
                <w:b/>
                <w:sz w:val="22"/>
                <w:szCs w:val="20"/>
              </w:rPr>
              <w:t>marzo</w:t>
            </w:r>
          </w:p>
          <w:p w14:paraId="4B01EB93" w14:textId="6C454E86" w:rsidR="00345FD2" w:rsidRPr="00C92EB7" w:rsidRDefault="00003D6A" w:rsidP="00003D6A">
            <w:pPr>
              <w:ind w:left="113" w:right="113"/>
              <w:jc w:val="center"/>
              <w:rPr>
                <w:rFonts w:ascii="gobCL" w:hAnsi="gobCL" w:cs="Arial"/>
                <w:b/>
                <w:sz w:val="22"/>
                <w:szCs w:val="20"/>
              </w:rPr>
            </w:pPr>
            <w:r>
              <w:rPr>
                <w:rFonts w:ascii="gobCL" w:hAnsi="gobCL" w:cs="Arial"/>
                <w:b/>
                <w:sz w:val="22"/>
                <w:szCs w:val="20"/>
              </w:rPr>
              <w:t>2026</w:t>
            </w:r>
          </w:p>
        </w:tc>
        <w:tc>
          <w:tcPr>
            <w:tcW w:w="898" w:type="dxa"/>
            <w:gridSpan w:val="4"/>
            <w:shd w:val="clear" w:color="auto" w:fill="E6E6E6"/>
            <w:noWrap/>
            <w:textDirection w:val="btLr"/>
            <w:vAlign w:val="center"/>
          </w:tcPr>
          <w:p w14:paraId="1574620D" w14:textId="5AD51A30" w:rsidR="00003D6A" w:rsidRDefault="00003D6A" w:rsidP="00003D6A">
            <w:pPr>
              <w:ind w:left="113" w:right="113"/>
              <w:jc w:val="center"/>
              <w:rPr>
                <w:rFonts w:ascii="gobCL" w:hAnsi="gobCL" w:cs="Arial"/>
                <w:b/>
                <w:sz w:val="22"/>
                <w:szCs w:val="20"/>
              </w:rPr>
            </w:pPr>
            <w:r>
              <w:rPr>
                <w:rFonts w:ascii="gobCL" w:hAnsi="gobCL" w:cs="Arial"/>
                <w:b/>
                <w:sz w:val="22"/>
                <w:szCs w:val="20"/>
              </w:rPr>
              <w:t>abril</w:t>
            </w:r>
          </w:p>
          <w:p w14:paraId="48BDD578" w14:textId="10E864E2" w:rsidR="00345FD2" w:rsidRPr="00C92EB7" w:rsidRDefault="00003D6A" w:rsidP="00003D6A">
            <w:pPr>
              <w:ind w:left="113" w:right="113"/>
              <w:jc w:val="center"/>
              <w:rPr>
                <w:rFonts w:ascii="gobCL" w:hAnsi="gobCL" w:cs="Arial"/>
                <w:b/>
                <w:sz w:val="22"/>
                <w:szCs w:val="20"/>
              </w:rPr>
            </w:pPr>
            <w:r>
              <w:rPr>
                <w:rFonts w:ascii="gobCL" w:hAnsi="gobCL" w:cs="Arial"/>
                <w:b/>
                <w:sz w:val="22"/>
                <w:szCs w:val="20"/>
              </w:rPr>
              <w:t>2026</w:t>
            </w:r>
          </w:p>
        </w:tc>
        <w:tc>
          <w:tcPr>
            <w:tcW w:w="898" w:type="dxa"/>
            <w:gridSpan w:val="4"/>
            <w:shd w:val="clear" w:color="auto" w:fill="E6E6E6"/>
            <w:noWrap/>
            <w:textDirection w:val="btLr"/>
            <w:vAlign w:val="center"/>
          </w:tcPr>
          <w:p w14:paraId="45D2BCCF" w14:textId="08DC5D17" w:rsidR="00003D6A" w:rsidRDefault="00003D6A" w:rsidP="00003D6A">
            <w:pPr>
              <w:ind w:left="113" w:right="113"/>
              <w:jc w:val="center"/>
              <w:rPr>
                <w:rFonts w:ascii="gobCL" w:hAnsi="gobCL" w:cs="Arial"/>
                <w:b/>
                <w:sz w:val="22"/>
                <w:szCs w:val="20"/>
              </w:rPr>
            </w:pPr>
            <w:r>
              <w:rPr>
                <w:rFonts w:ascii="gobCL" w:hAnsi="gobCL" w:cs="Arial"/>
                <w:b/>
                <w:sz w:val="22"/>
                <w:szCs w:val="20"/>
              </w:rPr>
              <w:t>mayo</w:t>
            </w:r>
          </w:p>
          <w:p w14:paraId="40A22C2A" w14:textId="77777777" w:rsidR="00003D6A" w:rsidRPr="00C92EB7" w:rsidRDefault="00003D6A" w:rsidP="00003D6A">
            <w:pPr>
              <w:ind w:left="113" w:right="113"/>
              <w:jc w:val="center"/>
              <w:rPr>
                <w:rFonts w:ascii="gobCL" w:hAnsi="gobCL" w:cs="Arial"/>
                <w:b/>
                <w:sz w:val="22"/>
                <w:szCs w:val="20"/>
              </w:rPr>
            </w:pPr>
            <w:r>
              <w:rPr>
                <w:rFonts w:ascii="gobCL" w:hAnsi="gobCL" w:cs="Arial"/>
                <w:b/>
                <w:sz w:val="22"/>
                <w:szCs w:val="20"/>
              </w:rPr>
              <w:t>2026</w:t>
            </w:r>
          </w:p>
          <w:p w14:paraId="398C375B" w14:textId="309B031A" w:rsidR="00345FD2" w:rsidRPr="00C92EB7" w:rsidRDefault="00345FD2" w:rsidP="00172EF2">
            <w:pPr>
              <w:ind w:left="113" w:right="113"/>
              <w:jc w:val="center"/>
              <w:rPr>
                <w:rFonts w:ascii="gobCL" w:hAnsi="gobCL" w:cs="Arial"/>
                <w:b/>
                <w:sz w:val="22"/>
                <w:szCs w:val="20"/>
              </w:rPr>
            </w:pPr>
          </w:p>
        </w:tc>
        <w:tc>
          <w:tcPr>
            <w:tcW w:w="898" w:type="dxa"/>
            <w:gridSpan w:val="4"/>
            <w:shd w:val="clear" w:color="auto" w:fill="E6E6E6"/>
            <w:noWrap/>
            <w:textDirection w:val="btLr"/>
            <w:vAlign w:val="center"/>
          </w:tcPr>
          <w:p w14:paraId="5EC02CD7" w14:textId="534C8EA4" w:rsidR="00003D6A" w:rsidRDefault="00003D6A" w:rsidP="00003D6A">
            <w:pPr>
              <w:ind w:left="113" w:right="113"/>
              <w:jc w:val="center"/>
              <w:rPr>
                <w:rFonts w:ascii="gobCL" w:hAnsi="gobCL" w:cs="Arial"/>
                <w:b/>
                <w:sz w:val="22"/>
                <w:szCs w:val="20"/>
              </w:rPr>
            </w:pPr>
            <w:r>
              <w:rPr>
                <w:rFonts w:ascii="gobCL" w:hAnsi="gobCL" w:cs="Arial"/>
                <w:b/>
                <w:sz w:val="22"/>
                <w:szCs w:val="20"/>
              </w:rPr>
              <w:t>junio</w:t>
            </w:r>
          </w:p>
          <w:p w14:paraId="53347280" w14:textId="225184EF" w:rsidR="00345FD2" w:rsidRPr="00C92EB7" w:rsidRDefault="00003D6A" w:rsidP="00003D6A">
            <w:pPr>
              <w:ind w:left="113" w:right="113"/>
              <w:jc w:val="center"/>
              <w:rPr>
                <w:rFonts w:ascii="gobCL" w:hAnsi="gobCL" w:cs="Arial"/>
                <w:b/>
                <w:sz w:val="22"/>
                <w:szCs w:val="20"/>
              </w:rPr>
            </w:pPr>
            <w:r>
              <w:rPr>
                <w:rFonts w:ascii="gobCL" w:hAnsi="gobCL" w:cs="Arial"/>
                <w:b/>
                <w:sz w:val="22"/>
                <w:szCs w:val="20"/>
              </w:rPr>
              <w:t>2026</w:t>
            </w:r>
          </w:p>
        </w:tc>
        <w:tc>
          <w:tcPr>
            <w:tcW w:w="898" w:type="dxa"/>
            <w:gridSpan w:val="4"/>
            <w:shd w:val="clear" w:color="auto" w:fill="E6E6E6"/>
            <w:noWrap/>
            <w:textDirection w:val="btLr"/>
            <w:vAlign w:val="center"/>
          </w:tcPr>
          <w:p w14:paraId="06AB4EDA" w14:textId="25A72C7A" w:rsidR="00003D6A" w:rsidRDefault="00003D6A" w:rsidP="00003D6A">
            <w:pPr>
              <w:ind w:left="113" w:right="113"/>
              <w:jc w:val="center"/>
              <w:rPr>
                <w:rFonts w:ascii="gobCL" w:hAnsi="gobCL" w:cs="Arial"/>
                <w:b/>
                <w:sz w:val="22"/>
                <w:szCs w:val="20"/>
              </w:rPr>
            </w:pPr>
            <w:r>
              <w:rPr>
                <w:rFonts w:ascii="gobCL" w:hAnsi="gobCL" w:cs="Arial"/>
                <w:b/>
                <w:sz w:val="22"/>
                <w:szCs w:val="20"/>
              </w:rPr>
              <w:t>julio</w:t>
            </w:r>
          </w:p>
          <w:p w14:paraId="5557B655" w14:textId="43C9EEFB" w:rsidR="00345FD2" w:rsidRPr="00C92EB7" w:rsidRDefault="00003D6A" w:rsidP="00003D6A">
            <w:pPr>
              <w:ind w:left="113" w:right="113"/>
              <w:jc w:val="center"/>
              <w:rPr>
                <w:rFonts w:ascii="gobCL" w:hAnsi="gobCL" w:cs="Arial"/>
                <w:b/>
                <w:sz w:val="22"/>
                <w:szCs w:val="20"/>
              </w:rPr>
            </w:pPr>
            <w:r>
              <w:rPr>
                <w:rFonts w:ascii="gobCL" w:hAnsi="gobCL" w:cs="Arial"/>
                <w:b/>
                <w:sz w:val="22"/>
                <w:szCs w:val="20"/>
              </w:rPr>
              <w:t>2026</w:t>
            </w:r>
          </w:p>
        </w:tc>
        <w:tc>
          <w:tcPr>
            <w:tcW w:w="898" w:type="dxa"/>
            <w:gridSpan w:val="4"/>
            <w:shd w:val="clear" w:color="auto" w:fill="E6E6E6"/>
            <w:noWrap/>
            <w:textDirection w:val="btLr"/>
            <w:vAlign w:val="center"/>
          </w:tcPr>
          <w:p w14:paraId="62E42B4F" w14:textId="3E7BE5BD" w:rsidR="00003D6A" w:rsidRDefault="00003D6A" w:rsidP="00003D6A">
            <w:pPr>
              <w:ind w:left="113" w:right="113"/>
              <w:jc w:val="center"/>
              <w:rPr>
                <w:rFonts w:ascii="gobCL" w:hAnsi="gobCL" w:cs="Arial"/>
                <w:b/>
                <w:sz w:val="22"/>
                <w:szCs w:val="20"/>
              </w:rPr>
            </w:pPr>
            <w:r>
              <w:rPr>
                <w:rFonts w:ascii="gobCL" w:hAnsi="gobCL" w:cs="Arial"/>
                <w:b/>
                <w:sz w:val="22"/>
                <w:szCs w:val="20"/>
              </w:rPr>
              <w:t>agosto</w:t>
            </w:r>
          </w:p>
          <w:p w14:paraId="20FAB47F" w14:textId="4EB89138" w:rsidR="00345FD2" w:rsidRPr="00C92EB7" w:rsidRDefault="00003D6A" w:rsidP="00003D6A">
            <w:pPr>
              <w:ind w:left="113" w:right="113"/>
              <w:jc w:val="center"/>
              <w:rPr>
                <w:rFonts w:ascii="gobCL" w:hAnsi="gobCL" w:cs="Arial"/>
                <w:b/>
                <w:sz w:val="22"/>
                <w:szCs w:val="20"/>
              </w:rPr>
            </w:pPr>
            <w:r>
              <w:rPr>
                <w:rFonts w:ascii="gobCL" w:hAnsi="gobCL" w:cs="Arial"/>
                <w:b/>
                <w:sz w:val="22"/>
                <w:szCs w:val="20"/>
              </w:rPr>
              <w:t>2026</w:t>
            </w:r>
          </w:p>
        </w:tc>
        <w:tc>
          <w:tcPr>
            <w:tcW w:w="898" w:type="dxa"/>
            <w:gridSpan w:val="4"/>
            <w:shd w:val="clear" w:color="auto" w:fill="E6E6E6"/>
            <w:textDirection w:val="btLr"/>
            <w:vAlign w:val="center"/>
          </w:tcPr>
          <w:p w14:paraId="4CAF08FA" w14:textId="48F5B58B" w:rsidR="00003D6A" w:rsidRDefault="00003D6A" w:rsidP="00003D6A">
            <w:pPr>
              <w:ind w:left="113" w:right="113"/>
              <w:jc w:val="center"/>
              <w:rPr>
                <w:rFonts w:ascii="gobCL" w:hAnsi="gobCL" w:cs="Arial"/>
                <w:b/>
                <w:sz w:val="22"/>
                <w:szCs w:val="20"/>
              </w:rPr>
            </w:pPr>
            <w:r>
              <w:rPr>
                <w:rFonts w:ascii="gobCL" w:hAnsi="gobCL" w:cs="Arial"/>
                <w:b/>
                <w:sz w:val="22"/>
                <w:szCs w:val="20"/>
              </w:rPr>
              <w:t>septiembre</w:t>
            </w:r>
          </w:p>
          <w:p w14:paraId="748D0BAB" w14:textId="367B4979" w:rsidR="00345FD2" w:rsidRPr="00C92EB7" w:rsidRDefault="00003D6A" w:rsidP="00003D6A">
            <w:pPr>
              <w:ind w:left="113" w:right="113"/>
              <w:jc w:val="center"/>
              <w:rPr>
                <w:rFonts w:ascii="gobCL" w:hAnsi="gobCL" w:cs="Arial"/>
                <w:b/>
                <w:sz w:val="22"/>
                <w:szCs w:val="20"/>
              </w:rPr>
            </w:pPr>
            <w:r>
              <w:rPr>
                <w:rFonts w:ascii="gobCL" w:hAnsi="gobCL" w:cs="Arial"/>
                <w:b/>
                <w:sz w:val="22"/>
                <w:szCs w:val="20"/>
              </w:rPr>
              <w:t>2026</w:t>
            </w:r>
          </w:p>
        </w:tc>
        <w:tc>
          <w:tcPr>
            <w:tcW w:w="898" w:type="dxa"/>
            <w:gridSpan w:val="4"/>
            <w:shd w:val="clear" w:color="auto" w:fill="E6E6E6"/>
            <w:textDirection w:val="btLr"/>
          </w:tcPr>
          <w:p w14:paraId="5C6B9F86" w14:textId="0CE92025" w:rsidR="00003D6A" w:rsidRDefault="00003D6A" w:rsidP="00003D6A">
            <w:pPr>
              <w:ind w:left="113" w:right="113"/>
              <w:jc w:val="center"/>
              <w:rPr>
                <w:rFonts w:ascii="gobCL" w:hAnsi="gobCL" w:cs="Arial"/>
                <w:b/>
                <w:sz w:val="22"/>
                <w:szCs w:val="20"/>
              </w:rPr>
            </w:pPr>
            <w:r>
              <w:rPr>
                <w:rFonts w:ascii="gobCL" w:hAnsi="gobCL" w:cs="Arial"/>
                <w:b/>
                <w:sz w:val="22"/>
                <w:szCs w:val="20"/>
              </w:rPr>
              <w:t>octubre</w:t>
            </w:r>
          </w:p>
          <w:p w14:paraId="0AD55AE3" w14:textId="68F6846E" w:rsidR="00345FD2" w:rsidRDefault="00003D6A" w:rsidP="00003D6A">
            <w:pPr>
              <w:ind w:left="113" w:right="113"/>
              <w:jc w:val="center"/>
              <w:rPr>
                <w:rFonts w:ascii="gobCL" w:hAnsi="gobCL" w:cs="Arial"/>
                <w:b/>
                <w:sz w:val="22"/>
                <w:szCs w:val="20"/>
              </w:rPr>
            </w:pPr>
            <w:r>
              <w:rPr>
                <w:rFonts w:ascii="gobCL" w:hAnsi="gobCL" w:cs="Arial"/>
                <w:b/>
                <w:sz w:val="22"/>
                <w:szCs w:val="20"/>
              </w:rPr>
              <w:t>2026</w:t>
            </w:r>
          </w:p>
        </w:tc>
        <w:tc>
          <w:tcPr>
            <w:tcW w:w="898" w:type="dxa"/>
            <w:gridSpan w:val="4"/>
            <w:shd w:val="clear" w:color="auto" w:fill="E6E6E6"/>
            <w:textDirection w:val="btLr"/>
          </w:tcPr>
          <w:p w14:paraId="360C7A80" w14:textId="49FA46F0" w:rsidR="00345FD2" w:rsidRDefault="00003D6A" w:rsidP="00172EF2">
            <w:pPr>
              <w:ind w:left="113" w:right="113"/>
              <w:jc w:val="center"/>
              <w:rPr>
                <w:rFonts w:ascii="gobCL" w:hAnsi="gobCL" w:cs="Arial"/>
                <w:b/>
                <w:sz w:val="22"/>
                <w:szCs w:val="20"/>
              </w:rPr>
            </w:pPr>
            <w:r>
              <w:rPr>
                <w:rFonts w:ascii="gobCL" w:hAnsi="gobCL" w:cs="Arial"/>
                <w:b/>
                <w:sz w:val="22"/>
                <w:szCs w:val="20"/>
              </w:rPr>
              <w:t>noviembre</w:t>
            </w:r>
          </w:p>
          <w:p w14:paraId="17C457A5" w14:textId="76D01B03" w:rsidR="00345FD2" w:rsidRDefault="00003D6A" w:rsidP="00172EF2">
            <w:pPr>
              <w:ind w:left="113" w:right="113"/>
              <w:jc w:val="center"/>
              <w:rPr>
                <w:rFonts w:ascii="gobCL" w:hAnsi="gobCL" w:cs="Arial"/>
                <w:b/>
                <w:sz w:val="22"/>
                <w:szCs w:val="20"/>
              </w:rPr>
            </w:pPr>
            <w:r>
              <w:rPr>
                <w:rFonts w:ascii="gobCL" w:hAnsi="gobCL" w:cs="Arial"/>
                <w:b/>
                <w:sz w:val="22"/>
                <w:szCs w:val="20"/>
              </w:rPr>
              <w:t>2026</w:t>
            </w:r>
          </w:p>
        </w:tc>
      </w:tr>
      <w:tr w:rsidR="00345FD2" w:rsidRPr="00C92EB7" w14:paraId="319C99C3" w14:textId="77777777" w:rsidTr="00172EF2">
        <w:trPr>
          <w:trHeight w:val="255"/>
        </w:trPr>
        <w:tc>
          <w:tcPr>
            <w:tcW w:w="520" w:type="dxa"/>
            <w:shd w:val="clear" w:color="auto" w:fill="auto"/>
            <w:noWrap/>
            <w:vAlign w:val="bottom"/>
          </w:tcPr>
          <w:p w14:paraId="0DB3D21F" w14:textId="77777777" w:rsidR="00345FD2" w:rsidRPr="00C92EB7" w:rsidRDefault="00345FD2" w:rsidP="00172EF2">
            <w:pPr>
              <w:jc w:val="right"/>
              <w:rPr>
                <w:rFonts w:ascii="gobCL" w:hAnsi="gobCL" w:cs="Arial"/>
                <w:sz w:val="22"/>
                <w:szCs w:val="20"/>
              </w:rPr>
            </w:pPr>
            <w:r w:rsidRPr="00C92EB7">
              <w:rPr>
                <w:rFonts w:ascii="gobCL" w:hAnsi="gobCL" w:cs="Arial"/>
                <w:sz w:val="22"/>
                <w:szCs w:val="20"/>
              </w:rPr>
              <w:t>1</w:t>
            </w:r>
          </w:p>
        </w:tc>
        <w:tc>
          <w:tcPr>
            <w:tcW w:w="3247" w:type="dxa"/>
            <w:shd w:val="clear" w:color="auto" w:fill="auto"/>
            <w:noWrap/>
            <w:vAlign w:val="bottom"/>
          </w:tcPr>
          <w:p w14:paraId="4690B00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7BCC77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03C12E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BAE852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1381E4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0EFAC6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5B6581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F5F492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586E16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7281B34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74C8D2C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574C4BC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2504FA6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4B05F4D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3E8FA0C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2717814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4BC7673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3BCFB4C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2A57CDB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057B32D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6259D0F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AB1BD4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FB69C0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B8C15C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82C425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4F9F5A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451A65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B66301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A4ED05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C9AB2F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5D01A5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B8EBA4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D8CB3E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9DF29D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15422E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3CBA19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602844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99A808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740720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E62A9D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A1990C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1D380E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A03EAC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3522F6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2F25AB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68EEA7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3C5826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B27D3C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1F43B8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r>
      <w:tr w:rsidR="00345FD2" w:rsidRPr="00C92EB7" w14:paraId="7F50172C" w14:textId="77777777" w:rsidTr="00172EF2">
        <w:trPr>
          <w:trHeight w:val="255"/>
        </w:trPr>
        <w:tc>
          <w:tcPr>
            <w:tcW w:w="520" w:type="dxa"/>
            <w:shd w:val="clear" w:color="auto" w:fill="auto"/>
            <w:noWrap/>
            <w:vAlign w:val="bottom"/>
          </w:tcPr>
          <w:p w14:paraId="5FC3A102" w14:textId="77777777" w:rsidR="00345FD2" w:rsidRPr="00C92EB7" w:rsidRDefault="00345FD2" w:rsidP="00172EF2">
            <w:pPr>
              <w:jc w:val="right"/>
              <w:rPr>
                <w:rFonts w:ascii="gobCL" w:hAnsi="gobCL" w:cs="Arial"/>
                <w:sz w:val="22"/>
                <w:szCs w:val="20"/>
              </w:rPr>
            </w:pPr>
            <w:r w:rsidRPr="00C92EB7">
              <w:rPr>
                <w:rFonts w:ascii="gobCL" w:hAnsi="gobCL" w:cs="Arial"/>
                <w:sz w:val="22"/>
                <w:szCs w:val="20"/>
              </w:rPr>
              <w:t>2</w:t>
            </w:r>
          </w:p>
        </w:tc>
        <w:tc>
          <w:tcPr>
            <w:tcW w:w="3247" w:type="dxa"/>
            <w:shd w:val="clear" w:color="auto" w:fill="auto"/>
            <w:noWrap/>
            <w:vAlign w:val="bottom"/>
          </w:tcPr>
          <w:p w14:paraId="6F04BB6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395DA3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6E18FF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65C55E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F58B66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95AFA7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248828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2C424E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9C94E3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1AC9B38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46F9E47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7BBE849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56F098A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671C05F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391DDEC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49F7358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2BCE5F3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272726D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2409842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1C1FD70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0C8857D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59DE2F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517EE3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21BD7A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12D09B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7DBA35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015972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7553BA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BDECA1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CFBAC5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E0EA93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37EA49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C7DB14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D073BB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98A175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1AF6D1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1F882B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5BC6AC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858E6C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59B1B2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A6D17C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63730F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E5E92F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D3873F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9C5454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FFEEB3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192689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8C3008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BF84A8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r>
      <w:tr w:rsidR="00345FD2" w:rsidRPr="00C92EB7" w14:paraId="7D549C4A" w14:textId="77777777" w:rsidTr="00172EF2">
        <w:trPr>
          <w:trHeight w:val="255"/>
        </w:trPr>
        <w:tc>
          <w:tcPr>
            <w:tcW w:w="520" w:type="dxa"/>
            <w:shd w:val="clear" w:color="auto" w:fill="auto"/>
            <w:noWrap/>
            <w:vAlign w:val="bottom"/>
          </w:tcPr>
          <w:p w14:paraId="3E95F62F" w14:textId="77777777" w:rsidR="00345FD2" w:rsidRPr="00C92EB7" w:rsidRDefault="00345FD2" w:rsidP="00172EF2">
            <w:pPr>
              <w:jc w:val="right"/>
              <w:rPr>
                <w:rFonts w:ascii="gobCL" w:hAnsi="gobCL" w:cs="Arial"/>
                <w:sz w:val="22"/>
                <w:szCs w:val="20"/>
              </w:rPr>
            </w:pPr>
            <w:r w:rsidRPr="00C92EB7">
              <w:rPr>
                <w:rFonts w:ascii="gobCL" w:hAnsi="gobCL" w:cs="Arial"/>
                <w:sz w:val="22"/>
                <w:szCs w:val="20"/>
              </w:rPr>
              <w:t>3</w:t>
            </w:r>
          </w:p>
        </w:tc>
        <w:tc>
          <w:tcPr>
            <w:tcW w:w="3247" w:type="dxa"/>
            <w:shd w:val="clear" w:color="auto" w:fill="auto"/>
            <w:noWrap/>
            <w:vAlign w:val="bottom"/>
          </w:tcPr>
          <w:p w14:paraId="1A12450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9EE590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7DB6D8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8061FD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E00A41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9A3110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FD0B56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4CCCA7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F7F6BE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565C4E3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2E32972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65DCE1C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65CF1EE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55E1954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4A28AD5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158DE52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7F9DC6A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62DA4C8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6BB5E34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3BDD02A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28BB447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33F535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F6DFC7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97B275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4A1F53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4496EC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02B0DA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EB6845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B00204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EE312C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8531C5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771D67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53D964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6BB162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24DD9B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FA7265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A779D8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9E3BC9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0C666D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664F1B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99AEE7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7BB79B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E3A231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7605A7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67B0A1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93E775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C75D2F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F2A758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AEC10F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r>
      <w:tr w:rsidR="00345FD2" w:rsidRPr="00C92EB7" w14:paraId="42322FB0" w14:textId="77777777" w:rsidTr="00172EF2">
        <w:trPr>
          <w:trHeight w:val="255"/>
        </w:trPr>
        <w:tc>
          <w:tcPr>
            <w:tcW w:w="520" w:type="dxa"/>
            <w:shd w:val="clear" w:color="auto" w:fill="auto"/>
            <w:noWrap/>
            <w:vAlign w:val="bottom"/>
          </w:tcPr>
          <w:p w14:paraId="31FCAFC1" w14:textId="77777777" w:rsidR="00345FD2" w:rsidRPr="00C92EB7" w:rsidRDefault="00345FD2" w:rsidP="00172EF2">
            <w:pPr>
              <w:jc w:val="right"/>
              <w:rPr>
                <w:rFonts w:ascii="gobCL" w:hAnsi="gobCL" w:cs="Arial"/>
                <w:sz w:val="22"/>
                <w:szCs w:val="20"/>
              </w:rPr>
            </w:pPr>
            <w:r w:rsidRPr="00C92EB7">
              <w:rPr>
                <w:rFonts w:ascii="gobCL" w:hAnsi="gobCL" w:cs="Arial"/>
                <w:sz w:val="22"/>
                <w:szCs w:val="20"/>
              </w:rPr>
              <w:t>4</w:t>
            </w:r>
          </w:p>
        </w:tc>
        <w:tc>
          <w:tcPr>
            <w:tcW w:w="3247" w:type="dxa"/>
            <w:shd w:val="clear" w:color="auto" w:fill="auto"/>
            <w:noWrap/>
            <w:vAlign w:val="bottom"/>
          </w:tcPr>
          <w:p w14:paraId="45EF561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9C71F3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705D09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520B0A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22621E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BEE908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A2B521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AF89B3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E67E60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32F13C5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6BA5AC1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4DC8460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17323ED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7DA1E44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46C00CC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50B8028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3E4661D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2D23682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425FF9E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770333A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50E0E5C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EDCF7C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E19CB3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E95822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8AEDA1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6F1D94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72A789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360872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92EB92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081743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1544F9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A7E96D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56CC1E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8572C3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348BC8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8768DB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727A88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779375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04C8E2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3F517C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C9ED37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42342B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7C36BA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F04D0B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6C7AC0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520A26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00312E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0F9C8D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99AC98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r>
      <w:tr w:rsidR="00345FD2" w:rsidRPr="00C92EB7" w14:paraId="53F0409F" w14:textId="77777777" w:rsidTr="00172EF2">
        <w:trPr>
          <w:trHeight w:val="255"/>
        </w:trPr>
        <w:tc>
          <w:tcPr>
            <w:tcW w:w="520" w:type="dxa"/>
            <w:shd w:val="clear" w:color="auto" w:fill="auto"/>
            <w:noWrap/>
            <w:vAlign w:val="bottom"/>
          </w:tcPr>
          <w:p w14:paraId="1A5C3F4B" w14:textId="77777777" w:rsidR="00345FD2" w:rsidRPr="00C92EB7" w:rsidRDefault="00345FD2" w:rsidP="00172EF2">
            <w:pPr>
              <w:jc w:val="right"/>
              <w:rPr>
                <w:rFonts w:ascii="gobCL" w:hAnsi="gobCL" w:cs="Arial"/>
                <w:sz w:val="22"/>
                <w:szCs w:val="20"/>
              </w:rPr>
            </w:pPr>
            <w:r w:rsidRPr="00C92EB7">
              <w:rPr>
                <w:rFonts w:ascii="gobCL" w:hAnsi="gobCL" w:cs="Arial"/>
                <w:sz w:val="22"/>
                <w:szCs w:val="20"/>
              </w:rPr>
              <w:t>5</w:t>
            </w:r>
          </w:p>
        </w:tc>
        <w:tc>
          <w:tcPr>
            <w:tcW w:w="3247" w:type="dxa"/>
            <w:shd w:val="clear" w:color="auto" w:fill="auto"/>
            <w:noWrap/>
            <w:vAlign w:val="bottom"/>
          </w:tcPr>
          <w:p w14:paraId="5FF4D73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EF24BC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052CEF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3DB9FB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B8C221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A041BE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AAE4C9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BBC61F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507345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106FF83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32927DE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38F4963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1A3324D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3718ADF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48D775A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0CC8C6E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0D8474B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2D7DC18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4C7560D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4E10A59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6FAD865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F08AF4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B39C6D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28EAE1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6B90C0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40F75C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026628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B9FC6D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B9B029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4C01C3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90792B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29478C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4EA65B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F4C641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0A8749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98D7B1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3B881C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85716A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00C74A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8E349A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28CC37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D3275A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3D7887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E9A208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9DFC8B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92317B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25203D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F6A8E8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5EB6E3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r>
      <w:tr w:rsidR="00345FD2" w:rsidRPr="00C92EB7" w14:paraId="2B9BD648" w14:textId="77777777" w:rsidTr="00172EF2">
        <w:trPr>
          <w:trHeight w:val="255"/>
        </w:trPr>
        <w:tc>
          <w:tcPr>
            <w:tcW w:w="520" w:type="dxa"/>
            <w:shd w:val="clear" w:color="auto" w:fill="auto"/>
            <w:noWrap/>
            <w:vAlign w:val="bottom"/>
          </w:tcPr>
          <w:p w14:paraId="42EBEB47" w14:textId="77777777" w:rsidR="00345FD2" w:rsidRPr="00C92EB7" w:rsidRDefault="00345FD2" w:rsidP="00172EF2">
            <w:pPr>
              <w:jc w:val="right"/>
              <w:rPr>
                <w:rFonts w:ascii="gobCL" w:hAnsi="gobCL" w:cs="Arial"/>
                <w:sz w:val="22"/>
                <w:szCs w:val="20"/>
              </w:rPr>
            </w:pPr>
            <w:r w:rsidRPr="00C92EB7">
              <w:rPr>
                <w:rFonts w:ascii="gobCL" w:hAnsi="gobCL" w:cs="Arial"/>
                <w:sz w:val="22"/>
                <w:szCs w:val="20"/>
              </w:rPr>
              <w:t>6</w:t>
            </w:r>
          </w:p>
        </w:tc>
        <w:tc>
          <w:tcPr>
            <w:tcW w:w="3247" w:type="dxa"/>
            <w:shd w:val="clear" w:color="auto" w:fill="auto"/>
            <w:noWrap/>
            <w:vAlign w:val="bottom"/>
          </w:tcPr>
          <w:p w14:paraId="6FADE2A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CDBFA2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E19797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255EAC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51D9E2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C4821C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6453F5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99CABB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A74C95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3D5D3FF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3D6B980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63B458A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18BAC2A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4FCA90C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2920214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50A90FC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00CF62F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2F1397F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1DBA6F9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1458FA4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3486008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3CFC40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4A0157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C64ABB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D1D85F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0A9CA3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CC02C0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3663B5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3FEA1E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A9661C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631EBF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436CA2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4F74A5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DEC8AC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695E38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F46214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076C6C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7B5A0E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DEAB67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067559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74B519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F857EC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F5E1E6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8C0CAB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72D363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C85486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03847C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A26706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FB270B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r>
      <w:tr w:rsidR="00345FD2" w:rsidRPr="00C92EB7" w14:paraId="6BC22B27" w14:textId="77777777" w:rsidTr="00172EF2">
        <w:trPr>
          <w:trHeight w:val="255"/>
        </w:trPr>
        <w:tc>
          <w:tcPr>
            <w:tcW w:w="520" w:type="dxa"/>
            <w:shd w:val="clear" w:color="auto" w:fill="auto"/>
            <w:noWrap/>
            <w:vAlign w:val="bottom"/>
          </w:tcPr>
          <w:p w14:paraId="147856E9" w14:textId="77777777" w:rsidR="00345FD2" w:rsidRPr="00C92EB7" w:rsidRDefault="00345FD2" w:rsidP="00172EF2">
            <w:pPr>
              <w:jc w:val="right"/>
              <w:rPr>
                <w:rFonts w:ascii="gobCL" w:hAnsi="gobCL" w:cs="Arial"/>
                <w:sz w:val="22"/>
                <w:szCs w:val="20"/>
              </w:rPr>
            </w:pPr>
            <w:r w:rsidRPr="00C92EB7">
              <w:rPr>
                <w:rFonts w:ascii="gobCL" w:hAnsi="gobCL" w:cs="Arial"/>
                <w:sz w:val="22"/>
                <w:szCs w:val="20"/>
              </w:rPr>
              <w:t>7</w:t>
            </w:r>
          </w:p>
        </w:tc>
        <w:tc>
          <w:tcPr>
            <w:tcW w:w="3247" w:type="dxa"/>
            <w:shd w:val="clear" w:color="auto" w:fill="auto"/>
            <w:noWrap/>
            <w:vAlign w:val="bottom"/>
          </w:tcPr>
          <w:p w14:paraId="67AAD87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03E894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A24FF9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86D664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7F943E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0AFB34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F7DEFB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D61B3B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8385FD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55C1148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6B3CF74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1CE6304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45D738D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6CAD2FA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4B0B054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00D6FB6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5278044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6149BBF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64BBD3C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14B97C1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2AD9B08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C55294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A1CFED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568DED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33A819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689D4B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0B27B6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A34C8C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6065FB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D92D3E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4D76E3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7AC7AD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EF166C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E0147A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22767B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CC3270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5BD3D4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7E5227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C68F0C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0E8B96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B1DCBD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12095C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A1F858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65284C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6BBAB7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8AED04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578DCA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8B4E61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EEC569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r>
      <w:tr w:rsidR="00345FD2" w:rsidRPr="00C92EB7" w14:paraId="09123981" w14:textId="77777777" w:rsidTr="00172EF2">
        <w:trPr>
          <w:trHeight w:val="255"/>
        </w:trPr>
        <w:tc>
          <w:tcPr>
            <w:tcW w:w="520" w:type="dxa"/>
            <w:shd w:val="clear" w:color="auto" w:fill="auto"/>
            <w:noWrap/>
            <w:vAlign w:val="bottom"/>
          </w:tcPr>
          <w:p w14:paraId="12FE6AA3" w14:textId="77777777" w:rsidR="00345FD2" w:rsidRPr="00C92EB7" w:rsidRDefault="00345FD2" w:rsidP="00172EF2">
            <w:pPr>
              <w:jc w:val="right"/>
              <w:rPr>
                <w:rFonts w:ascii="gobCL" w:hAnsi="gobCL" w:cs="Arial"/>
                <w:sz w:val="22"/>
                <w:szCs w:val="20"/>
              </w:rPr>
            </w:pPr>
            <w:r w:rsidRPr="00C92EB7">
              <w:rPr>
                <w:rFonts w:ascii="gobCL" w:hAnsi="gobCL" w:cs="Arial"/>
                <w:sz w:val="22"/>
                <w:szCs w:val="20"/>
              </w:rPr>
              <w:t>8</w:t>
            </w:r>
          </w:p>
        </w:tc>
        <w:tc>
          <w:tcPr>
            <w:tcW w:w="3247" w:type="dxa"/>
            <w:shd w:val="clear" w:color="auto" w:fill="auto"/>
            <w:noWrap/>
            <w:vAlign w:val="bottom"/>
          </w:tcPr>
          <w:p w14:paraId="454D9F3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DE2F7E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74DEFE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3F847B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6E4A53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CA3892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8D2346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332127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2FB233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1781DEF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6C53DDE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6875EDB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0F2E7CA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0570B1F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4F690DE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0C472C5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217CBBC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493CA7A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36F8436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6D3F884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395D252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566222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A3910B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A43923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D4E83A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81CA45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DDA345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716BC0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E3945B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635700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B16920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BEC20A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CAE97C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1010AE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00C0B7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91FF1D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98DFF2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782558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E181EA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E5C6A6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A6B79D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82E075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8DBA2F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D06BC5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673FF5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B178D1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18D699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91816B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C2CADB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r>
      <w:tr w:rsidR="00345FD2" w:rsidRPr="00C92EB7" w14:paraId="7E93EA1B" w14:textId="77777777" w:rsidTr="00172EF2">
        <w:trPr>
          <w:trHeight w:val="255"/>
        </w:trPr>
        <w:tc>
          <w:tcPr>
            <w:tcW w:w="520" w:type="dxa"/>
            <w:shd w:val="clear" w:color="auto" w:fill="auto"/>
            <w:noWrap/>
            <w:vAlign w:val="bottom"/>
          </w:tcPr>
          <w:p w14:paraId="1B34B77F" w14:textId="77777777" w:rsidR="00345FD2" w:rsidRPr="00C92EB7" w:rsidRDefault="00345FD2" w:rsidP="00172EF2">
            <w:pPr>
              <w:jc w:val="right"/>
              <w:rPr>
                <w:rFonts w:ascii="gobCL" w:hAnsi="gobCL" w:cs="Arial"/>
                <w:sz w:val="22"/>
                <w:szCs w:val="20"/>
              </w:rPr>
            </w:pPr>
            <w:r w:rsidRPr="00C92EB7">
              <w:rPr>
                <w:rFonts w:ascii="gobCL" w:hAnsi="gobCL" w:cs="Arial"/>
                <w:sz w:val="22"/>
                <w:szCs w:val="20"/>
              </w:rPr>
              <w:t>9</w:t>
            </w:r>
          </w:p>
        </w:tc>
        <w:tc>
          <w:tcPr>
            <w:tcW w:w="3247" w:type="dxa"/>
            <w:shd w:val="clear" w:color="auto" w:fill="auto"/>
            <w:noWrap/>
            <w:vAlign w:val="bottom"/>
          </w:tcPr>
          <w:p w14:paraId="50704E5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F7B2DB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395767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7EF451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13A7F9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C3D7D7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E037EF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729F61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FD3751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1E4033A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2009383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1CBDC36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36FE668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58B09C5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0A6A982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365B4B1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675C52B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5BDD705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592BDF9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032CCAB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6868BC4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50C7AD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AD162A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DC32EC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3E6A7B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2BDEBE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B0EF81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84FA29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21CF21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B802C8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F391EA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D5A67F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053C43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89AC55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490D11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2B2B36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C9951E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0E802C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FC0644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2D4415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3DBE4B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5E17A0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614191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C13756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18CA9F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C62558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379121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6B7A63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E71609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r>
      <w:tr w:rsidR="00345FD2" w:rsidRPr="00C92EB7" w14:paraId="0EB68533" w14:textId="77777777" w:rsidTr="00172EF2">
        <w:trPr>
          <w:trHeight w:val="255"/>
        </w:trPr>
        <w:tc>
          <w:tcPr>
            <w:tcW w:w="520" w:type="dxa"/>
            <w:shd w:val="clear" w:color="auto" w:fill="auto"/>
            <w:noWrap/>
            <w:vAlign w:val="bottom"/>
          </w:tcPr>
          <w:p w14:paraId="0B88F8CF" w14:textId="77777777" w:rsidR="00345FD2" w:rsidRPr="00C92EB7" w:rsidRDefault="00345FD2" w:rsidP="00172EF2">
            <w:pPr>
              <w:jc w:val="right"/>
              <w:rPr>
                <w:rFonts w:ascii="gobCL" w:hAnsi="gobCL" w:cs="Arial"/>
                <w:sz w:val="22"/>
                <w:szCs w:val="20"/>
              </w:rPr>
            </w:pPr>
            <w:r w:rsidRPr="00C92EB7">
              <w:rPr>
                <w:rFonts w:ascii="gobCL" w:hAnsi="gobCL" w:cs="Arial"/>
                <w:sz w:val="22"/>
                <w:szCs w:val="20"/>
              </w:rPr>
              <w:t>10</w:t>
            </w:r>
          </w:p>
        </w:tc>
        <w:tc>
          <w:tcPr>
            <w:tcW w:w="3247" w:type="dxa"/>
            <w:shd w:val="clear" w:color="auto" w:fill="auto"/>
            <w:noWrap/>
            <w:vAlign w:val="bottom"/>
          </w:tcPr>
          <w:p w14:paraId="20BDDF5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F2EB52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DE9304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5EDDEB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1862B4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3366AD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9AD179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06DD34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04EBD6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57C41EB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19DBECB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2515CB5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50271A7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072FB1E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4BC8E73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755B5CA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4CFE88E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5BD6C0B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58ACDCB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7A9B377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2FAB767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FEBBF7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21D201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264960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7DC60A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C741BB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D59094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BC6177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97E802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506344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A113E4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28FB8A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EABF72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63538C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2D0488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B7BC7F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6B28BB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AA7E96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6B1745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0C95E1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82A5C9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C2EB8F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77B9B3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BFEC75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831B16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56F14E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182D2D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2E0516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29FFCE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r>
      <w:tr w:rsidR="00345FD2" w:rsidRPr="00C92EB7" w14:paraId="09A042E1" w14:textId="77777777" w:rsidTr="00172EF2">
        <w:trPr>
          <w:trHeight w:val="255"/>
        </w:trPr>
        <w:tc>
          <w:tcPr>
            <w:tcW w:w="520" w:type="dxa"/>
            <w:shd w:val="clear" w:color="auto" w:fill="auto"/>
            <w:noWrap/>
            <w:vAlign w:val="bottom"/>
          </w:tcPr>
          <w:p w14:paraId="0B20ABC7" w14:textId="77777777" w:rsidR="00345FD2" w:rsidRPr="00C92EB7" w:rsidRDefault="00345FD2" w:rsidP="00172EF2">
            <w:pPr>
              <w:jc w:val="right"/>
              <w:rPr>
                <w:rFonts w:ascii="gobCL" w:hAnsi="gobCL" w:cs="Arial"/>
                <w:sz w:val="22"/>
                <w:szCs w:val="20"/>
              </w:rPr>
            </w:pPr>
            <w:r w:rsidRPr="00C92EB7">
              <w:rPr>
                <w:rFonts w:ascii="gobCL" w:hAnsi="gobCL" w:cs="Arial"/>
                <w:sz w:val="22"/>
                <w:szCs w:val="20"/>
              </w:rPr>
              <w:t>11</w:t>
            </w:r>
          </w:p>
        </w:tc>
        <w:tc>
          <w:tcPr>
            <w:tcW w:w="3247" w:type="dxa"/>
            <w:shd w:val="clear" w:color="auto" w:fill="auto"/>
            <w:noWrap/>
            <w:vAlign w:val="bottom"/>
          </w:tcPr>
          <w:p w14:paraId="7F6AB83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C2B499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3B3E84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7E28FE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9B7A64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571BF7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7CB066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2C0A26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322801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3D97C66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02A2EFB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3FD28C2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0B57A41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3C3FC54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757F047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24DBF9E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260E689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11CF044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4DE4041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3F7CC5B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30B9A02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C4295A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173B6B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F35EAF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283E71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944343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89509C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8A5472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7A7628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B7CD50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F062A0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A87A51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0D4321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791E5E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32CE6E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CA3A62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D2B004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5B5E41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DFCAA8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126411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39C504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EC142E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72FC43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E862CB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C6EE87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5D946C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B7DB59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0ACEFA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57376C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r>
      <w:tr w:rsidR="00345FD2" w:rsidRPr="00C92EB7" w14:paraId="7CBDB2BD" w14:textId="77777777" w:rsidTr="00172EF2">
        <w:trPr>
          <w:trHeight w:val="255"/>
        </w:trPr>
        <w:tc>
          <w:tcPr>
            <w:tcW w:w="520" w:type="dxa"/>
            <w:shd w:val="clear" w:color="auto" w:fill="auto"/>
            <w:noWrap/>
            <w:vAlign w:val="bottom"/>
          </w:tcPr>
          <w:p w14:paraId="64326703" w14:textId="77777777" w:rsidR="00345FD2" w:rsidRPr="00C92EB7" w:rsidRDefault="00345FD2" w:rsidP="00172EF2">
            <w:pPr>
              <w:jc w:val="right"/>
              <w:rPr>
                <w:rFonts w:ascii="gobCL" w:hAnsi="gobCL" w:cs="Arial"/>
                <w:sz w:val="22"/>
                <w:szCs w:val="20"/>
              </w:rPr>
            </w:pPr>
            <w:r w:rsidRPr="00C92EB7">
              <w:rPr>
                <w:rFonts w:ascii="gobCL" w:hAnsi="gobCL" w:cs="Arial"/>
                <w:sz w:val="22"/>
                <w:szCs w:val="20"/>
              </w:rPr>
              <w:t>12</w:t>
            </w:r>
          </w:p>
        </w:tc>
        <w:tc>
          <w:tcPr>
            <w:tcW w:w="3247" w:type="dxa"/>
            <w:shd w:val="clear" w:color="auto" w:fill="auto"/>
            <w:noWrap/>
            <w:vAlign w:val="bottom"/>
          </w:tcPr>
          <w:p w14:paraId="7CA6BD8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3C28D6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9B8B29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DA9225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C96BC9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DCCEE8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9E7817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15DA21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01F541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2CEA087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29539EB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07FC920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7F7AA4D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1F1333A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3EB0B22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1BB070D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5AE6CC8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6341A67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689B34D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2547C6C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4DA14E2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0401F2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6F83E6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C8020A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A71C27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93D5B1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1DC6CB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044009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BD6DB8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CB1630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C30BCD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4CA426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E62344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87C268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DDE5B9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66B735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33483C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0B06BE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B27FAA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7C8611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D4189A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64A542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C8A8A5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9EA44A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B59CAE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ECB191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08ED1F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219AA3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DA34C9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r>
      <w:tr w:rsidR="00345FD2" w:rsidRPr="00C92EB7" w14:paraId="4F7E2FDF" w14:textId="77777777" w:rsidTr="00172EF2">
        <w:trPr>
          <w:trHeight w:val="255"/>
        </w:trPr>
        <w:tc>
          <w:tcPr>
            <w:tcW w:w="520" w:type="dxa"/>
            <w:shd w:val="clear" w:color="auto" w:fill="auto"/>
            <w:noWrap/>
            <w:vAlign w:val="bottom"/>
          </w:tcPr>
          <w:p w14:paraId="147EE8EF" w14:textId="77777777" w:rsidR="00345FD2" w:rsidRPr="00C92EB7" w:rsidRDefault="00345FD2" w:rsidP="00172EF2">
            <w:pPr>
              <w:jc w:val="right"/>
              <w:rPr>
                <w:rFonts w:ascii="gobCL" w:hAnsi="gobCL" w:cs="Arial"/>
                <w:sz w:val="22"/>
                <w:szCs w:val="20"/>
              </w:rPr>
            </w:pPr>
            <w:r w:rsidRPr="00C92EB7">
              <w:rPr>
                <w:rFonts w:ascii="gobCL" w:hAnsi="gobCL" w:cs="Arial"/>
                <w:sz w:val="22"/>
                <w:szCs w:val="20"/>
              </w:rPr>
              <w:t>13</w:t>
            </w:r>
          </w:p>
        </w:tc>
        <w:tc>
          <w:tcPr>
            <w:tcW w:w="3247" w:type="dxa"/>
            <w:shd w:val="clear" w:color="auto" w:fill="auto"/>
            <w:noWrap/>
            <w:vAlign w:val="bottom"/>
          </w:tcPr>
          <w:p w14:paraId="63BADE6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2F4185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956E7D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60A322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033ABD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954E3A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8AE312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DA02A1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47C73E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5578195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7B7050E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1EDCA04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10FCE50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50EA602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4A78B87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1449EC2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72F540B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45C1E28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3A1B90A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4E8876E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64469D3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40B09C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682B7E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FD559D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6E3F61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265265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D7D1B8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3967CF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F44BEB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B5521C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BFD00F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41BF13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F023FE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45B124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4D8396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620076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5C9D1F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A88C3D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BCD605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0F6295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E9D0E3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A36B6B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00B30A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856C27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36F783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662E0A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A50E28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C0FEF1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A537A0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r>
      <w:tr w:rsidR="00345FD2" w:rsidRPr="00C92EB7" w14:paraId="1034F791" w14:textId="77777777" w:rsidTr="00172EF2">
        <w:trPr>
          <w:trHeight w:val="255"/>
        </w:trPr>
        <w:tc>
          <w:tcPr>
            <w:tcW w:w="520" w:type="dxa"/>
            <w:shd w:val="clear" w:color="auto" w:fill="auto"/>
            <w:noWrap/>
            <w:vAlign w:val="bottom"/>
          </w:tcPr>
          <w:p w14:paraId="36FF4E1C" w14:textId="77777777" w:rsidR="00345FD2" w:rsidRPr="00C92EB7" w:rsidRDefault="00345FD2" w:rsidP="00172EF2">
            <w:pPr>
              <w:jc w:val="right"/>
              <w:rPr>
                <w:rFonts w:ascii="gobCL" w:hAnsi="gobCL" w:cs="Arial"/>
                <w:sz w:val="22"/>
                <w:szCs w:val="20"/>
              </w:rPr>
            </w:pPr>
            <w:r w:rsidRPr="00C92EB7">
              <w:rPr>
                <w:rFonts w:ascii="gobCL" w:hAnsi="gobCL" w:cs="Arial"/>
                <w:sz w:val="22"/>
                <w:szCs w:val="20"/>
              </w:rPr>
              <w:t>14</w:t>
            </w:r>
          </w:p>
        </w:tc>
        <w:tc>
          <w:tcPr>
            <w:tcW w:w="3247" w:type="dxa"/>
            <w:shd w:val="clear" w:color="auto" w:fill="auto"/>
            <w:noWrap/>
            <w:vAlign w:val="bottom"/>
          </w:tcPr>
          <w:p w14:paraId="7B6468A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610B34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9B9889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DB93F9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6C8D1E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12878A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8A9AFA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0C485B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E4A947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2E2EBB6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51D72E6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471C587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257BDEA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1C18557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6C93E96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016D3A0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565902D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2FCE4D6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187BDA7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627982C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6A9A6A2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0E62E0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981C68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2A9CAA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6D18AC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FC5705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472E1F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652A07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AE2946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163FC7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3D98B9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BCE085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A22A03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D6910D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2B8883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C4E53C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3F0390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1C7BB0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65F937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BA97A2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FC0D58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3CBA8C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717B2B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330D69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3A49E0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D4FE14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C81D34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B93E0D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325E7A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r>
      <w:tr w:rsidR="00345FD2" w:rsidRPr="00C92EB7" w14:paraId="18B65124" w14:textId="77777777" w:rsidTr="00172EF2">
        <w:trPr>
          <w:trHeight w:val="255"/>
        </w:trPr>
        <w:tc>
          <w:tcPr>
            <w:tcW w:w="520" w:type="dxa"/>
            <w:shd w:val="clear" w:color="auto" w:fill="auto"/>
            <w:noWrap/>
            <w:vAlign w:val="bottom"/>
          </w:tcPr>
          <w:p w14:paraId="5B0A3FEE" w14:textId="77777777" w:rsidR="00345FD2" w:rsidRPr="00C92EB7" w:rsidRDefault="00345FD2" w:rsidP="00172EF2">
            <w:pPr>
              <w:jc w:val="right"/>
              <w:rPr>
                <w:rFonts w:ascii="gobCL" w:hAnsi="gobCL" w:cs="Arial"/>
                <w:sz w:val="22"/>
                <w:szCs w:val="20"/>
              </w:rPr>
            </w:pPr>
            <w:r w:rsidRPr="00C92EB7">
              <w:rPr>
                <w:rFonts w:ascii="gobCL" w:hAnsi="gobCL" w:cs="Arial"/>
                <w:sz w:val="22"/>
                <w:szCs w:val="20"/>
              </w:rPr>
              <w:t>15</w:t>
            </w:r>
          </w:p>
        </w:tc>
        <w:tc>
          <w:tcPr>
            <w:tcW w:w="3247" w:type="dxa"/>
            <w:shd w:val="clear" w:color="auto" w:fill="auto"/>
            <w:noWrap/>
            <w:vAlign w:val="bottom"/>
          </w:tcPr>
          <w:p w14:paraId="3343678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BE7664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74ABF0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98E58B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4EE25A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F27EC0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995EF4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80A507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EBCAF0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27929CC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3E95F31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199B569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77553F7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1C70679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1F42B78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5D87FF0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454E82F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7003CB2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5C9637B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09E4548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178A975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ADD444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590C61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E0CFF1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3A38DF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48A30C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47EC37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E1CD53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32D637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F4ECCE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D17F57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B30A28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3D72BC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0B6F68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61CDB0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C0BA60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5EC8E5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F1D83E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A5B49F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B31FA1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753873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A771A6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63DB27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7F39A0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767E2F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77C00D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B3823E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3C5FD7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D992F3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r>
      <w:tr w:rsidR="00345FD2" w:rsidRPr="00C92EB7" w14:paraId="49E6299D" w14:textId="77777777" w:rsidTr="00172EF2">
        <w:trPr>
          <w:trHeight w:val="255"/>
        </w:trPr>
        <w:tc>
          <w:tcPr>
            <w:tcW w:w="520" w:type="dxa"/>
            <w:shd w:val="clear" w:color="auto" w:fill="auto"/>
            <w:noWrap/>
            <w:vAlign w:val="bottom"/>
          </w:tcPr>
          <w:p w14:paraId="25538FF9" w14:textId="77777777" w:rsidR="00345FD2" w:rsidRPr="00C92EB7" w:rsidRDefault="00345FD2" w:rsidP="00172EF2">
            <w:pPr>
              <w:jc w:val="right"/>
              <w:rPr>
                <w:rFonts w:ascii="gobCL" w:hAnsi="gobCL" w:cs="Arial"/>
                <w:sz w:val="22"/>
                <w:szCs w:val="20"/>
              </w:rPr>
            </w:pPr>
            <w:r w:rsidRPr="00C92EB7">
              <w:rPr>
                <w:rFonts w:ascii="gobCL" w:hAnsi="gobCL" w:cs="Arial"/>
                <w:sz w:val="22"/>
                <w:szCs w:val="20"/>
              </w:rPr>
              <w:t>16</w:t>
            </w:r>
          </w:p>
        </w:tc>
        <w:tc>
          <w:tcPr>
            <w:tcW w:w="3247" w:type="dxa"/>
            <w:shd w:val="clear" w:color="auto" w:fill="auto"/>
            <w:noWrap/>
            <w:vAlign w:val="bottom"/>
          </w:tcPr>
          <w:p w14:paraId="11C6F84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92FBE2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79F538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65569E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5CD357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C88C89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683D85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B1058A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D24E13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0AE1EFA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18B485E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6081E8C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72CAF4E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6F23068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2DBD7DF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59967DB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7D61C18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2A4A2F0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7AFB41C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1416B95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46D1473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5A54E6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1BD042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B55445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12C180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3A2642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7E96BC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0D7DCC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43D75F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4E35D0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1737B6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652E7C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593903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90F973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6291D0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24A8B2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0C91E3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E986BD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86EAEE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9381DE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8DFB57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941061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E94AB1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873F39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3557D3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1B277A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6A45FF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B023F9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04ECB9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r>
      <w:tr w:rsidR="00345FD2" w:rsidRPr="00C92EB7" w14:paraId="073F34E4" w14:textId="77777777" w:rsidTr="00172EF2">
        <w:trPr>
          <w:trHeight w:val="255"/>
        </w:trPr>
        <w:tc>
          <w:tcPr>
            <w:tcW w:w="520" w:type="dxa"/>
            <w:shd w:val="clear" w:color="auto" w:fill="auto"/>
            <w:noWrap/>
            <w:vAlign w:val="bottom"/>
          </w:tcPr>
          <w:p w14:paraId="1DD7553D" w14:textId="77777777" w:rsidR="00345FD2" w:rsidRPr="00C92EB7" w:rsidRDefault="00345FD2" w:rsidP="00172EF2">
            <w:pPr>
              <w:jc w:val="right"/>
              <w:rPr>
                <w:rFonts w:ascii="gobCL" w:hAnsi="gobCL" w:cs="Arial"/>
                <w:sz w:val="22"/>
                <w:szCs w:val="20"/>
              </w:rPr>
            </w:pPr>
            <w:r w:rsidRPr="00C92EB7">
              <w:rPr>
                <w:rFonts w:ascii="gobCL" w:hAnsi="gobCL" w:cs="Arial"/>
                <w:sz w:val="22"/>
                <w:szCs w:val="20"/>
              </w:rPr>
              <w:t>17</w:t>
            </w:r>
          </w:p>
        </w:tc>
        <w:tc>
          <w:tcPr>
            <w:tcW w:w="3247" w:type="dxa"/>
            <w:shd w:val="clear" w:color="auto" w:fill="auto"/>
            <w:noWrap/>
            <w:vAlign w:val="bottom"/>
          </w:tcPr>
          <w:p w14:paraId="68EDB98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2F3955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5B4D28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4FDF13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D1BD03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F0F331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5277E8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72DC8F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283E0A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484F667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291A31B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6CF19DC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0C3DED6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3EC843E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23E0FDE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097A829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3BF04FE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0D36B04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06157FB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01D0725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34BFEAB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19C70A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999D4E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D88E0B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7223EB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7CD226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3AE02D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5B0C7A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9E7425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7E87E6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D47541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471180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1B35DB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91F36E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D894A2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6EF9B8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12E7B9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F46FDE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18788C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796BF1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D2DA0C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A7EFBA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4899A2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DEA90A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ABBEDA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699B04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10BA67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6FE494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44DC9B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r>
      <w:tr w:rsidR="00345FD2" w:rsidRPr="00C92EB7" w14:paraId="1A3A0045" w14:textId="77777777" w:rsidTr="00172EF2">
        <w:trPr>
          <w:trHeight w:val="255"/>
        </w:trPr>
        <w:tc>
          <w:tcPr>
            <w:tcW w:w="520" w:type="dxa"/>
            <w:shd w:val="clear" w:color="auto" w:fill="auto"/>
            <w:noWrap/>
            <w:vAlign w:val="bottom"/>
          </w:tcPr>
          <w:p w14:paraId="1EDCBB0A" w14:textId="77777777" w:rsidR="00345FD2" w:rsidRPr="00C92EB7" w:rsidRDefault="00345FD2" w:rsidP="00172EF2">
            <w:pPr>
              <w:jc w:val="right"/>
              <w:rPr>
                <w:rFonts w:ascii="gobCL" w:hAnsi="gobCL" w:cs="Arial"/>
                <w:sz w:val="22"/>
                <w:szCs w:val="20"/>
              </w:rPr>
            </w:pPr>
            <w:r w:rsidRPr="00C92EB7">
              <w:rPr>
                <w:rFonts w:ascii="gobCL" w:hAnsi="gobCL" w:cs="Arial"/>
                <w:sz w:val="22"/>
                <w:szCs w:val="20"/>
              </w:rPr>
              <w:t>18</w:t>
            </w:r>
          </w:p>
        </w:tc>
        <w:tc>
          <w:tcPr>
            <w:tcW w:w="3247" w:type="dxa"/>
            <w:shd w:val="clear" w:color="auto" w:fill="auto"/>
            <w:noWrap/>
            <w:vAlign w:val="bottom"/>
          </w:tcPr>
          <w:p w14:paraId="1500288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22092B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6A9937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28AB79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EB1C57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4F052A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29E7E3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55C153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8A78D2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6EDF737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0D5CF1E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41B8C66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68A0C3B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7A825E2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76633AA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57CF4C1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46A6628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781E7E8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44E9D93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5A3DEAE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146A031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205CC1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37391C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3AC701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953D78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08014F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CB1D13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CB3809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D58426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DF70E8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9F6217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26EE82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3CD587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7C8AD5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8ADEA9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30CBD7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ACDD46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55945C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CD7F55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3EC981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694C4F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454FA3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B0F081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AB5149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FE4E42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B12E9C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F9EE66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3DFB0F2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382566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r>
      <w:tr w:rsidR="00345FD2" w:rsidRPr="00C92EB7" w14:paraId="5A7EBDB1" w14:textId="77777777" w:rsidTr="00172EF2">
        <w:trPr>
          <w:trHeight w:val="255"/>
        </w:trPr>
        <w:tc>
          <w:tcPr>
            <w:tcW w:w="520" w:type="dxa"/>
            <w:shd w:val="clear" w:color="auto" w:fill="auto"/>
            <w:noWrap/>
            <w:vAlign w:val="bottom"/>
          </w:tcPr>
          <w:p w14:paraId="3E290FCA" w14:textId="77777777" w:rsidR="00345FD2" w:rsidRPr="00C92EB7" w:rsidRDefault="00345FD2" w:rsidP="00172EF2">
            <w:pPr>
              <w:jc w:val="right"/>
              <w:rPr>
                <w:rFonts w:ascii="gobCL" w:hAnsi="gobCL" w:cs="Arial"/>
                <w:sz w:val="22"/>
                <w:szCs w:val="20"/>
              </w:rPr>
            </w:pPr>
            <w:r w:rsidRPr="00C92EB7">
              <w:rPr>
                <w:rFonts w:ascii="gobCL" w:hAnsi="gobCL" w:cs="Arial"/>
                <w:sz w:val="22"/>
                <w:szCs w:val="20"/>
              </w:rPr>
              <w:t>19</w:t>
            </w:r>
          </w:p>
        </w:tc>
        <w:tc>
          <w:tcPr>
            <w:tcW w:w="3247" w:type="dxa"/>
            <w:shd w:val="clear" w:color="auto" w:fill="auto"/>
            <w:noWrap/>
            <w:vAlign w:val="bottom"/>
          </w:tcPr>
          <w:p w14:paraId="484F7F1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CCC675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8A5F68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1EEBB0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E89172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C498AA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C58386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F7983D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3C3AB9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0499B91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185D570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4FE18F6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1B480C2F"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36083AC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74C36D4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08445B9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41799F9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71ED575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393CE13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6F9842B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3F440A2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04618F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C38885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FD20A9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7ED8FD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FB4C39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4BF409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81D62B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A61683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5E8D0D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FA18CE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3A7FD0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EA2870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C21F13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D2F287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52F34A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F035D4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3F1D731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7D5D39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123EAB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9F0C05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410344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CB2841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7829A0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85C14C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F95D11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1840F9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255F2D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651C85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r>
      <w:tr w:rsidR="00345FD2" w:rsidRPr="00C92EB7" w14:paraId="1865FD44" w14:textId="77777777" w:rsidTr="00172EF2">
        <w:trPr>
          <w:trHeight w:val="255"/>
        </w:trPr>
        <w:tc>
          <w:tcPr>
            <w:tcW w:w="520" w:type="dxa"/>
            <w:shd w:val="clear" w:color="auto" w:fill="auto"/>
            <w:noWrap/>
            <w:vAlign w:val="bottom"/>
          </w:tcPr>
          <w:p w14:paraId="4B400937" w14:textId="77777777" w:rsidR="00345FD2" w:rsidRPr="00C92EB7" w:rsidRDefault="00345FD2" w:rsidP="00172EF2">
            <w:pPr>
              <w:jc w:val="right"/>
              <w:rPr>
                <w:rFonts w:ascii="gobCL" w:hAnsi="gobCL" w:cs="Arial"/>
                <w:sz w:val="22"/>
                <w:szCs w:val="20"/>
              </w:rPr>
            </w:pPr>
            <w:r w:rsidRPr="00C92EB7">
              <w:rPr>
                <w:rFonts w:ascii="gobCL" w:hAnsi="gobCL" w:cs="Arial"/>
                <w:sz w:val="22"/>
                <w:szCs w:val="20"/>
              </w:rPr>
              <w:t>20</w:t>
            </w:r>
          </w:p>
        </w:tc>
        <w:tc>
          <w:tcPr>
            <w:tcW w:w="3247" w:type="dxa"/>
            <w:shd w:val="clear" w:color="auto" w:fill="auto"/>
            <w:noWrap/>
            <w:vAlign w:val="bottom"/>
          </w:tcPr>
          <w:p w14:paraId="72AE5B9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25FDB80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189D9A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06FD83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DC5F20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DE28D6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75744E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9FAB99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52ADC85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6FEAA0B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17239B44"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4C08480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74BF596D"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6BD6AF9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261B43F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7F0A59C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4B231058"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1B36CCE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2060421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vAlign w:val="bottom"/>
          </w:tcPr>
          <w:p w14:paraId="27D53E3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6" w:type="dxa"/>
            <w:vAlign w:val="bottom"/>
          </w:tcPr>
          <w:p w14:paraId="3AC051C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F0DB63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C14A9B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FC0630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2A47D5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1B69D62A"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649D56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98BFF6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AD29E8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D17DDF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7ABD09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56DBB46"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DB6296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505FE88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0A686A3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2BFC4C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1EBF4D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41D601C"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75FCD109"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EEC2F51"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45E029B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43AE267B"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0B0708F7"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7EF9BC3"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2E374BE0"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1A66A785"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6F35564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5" w:type="dxa"/>
            <w:shd w:val="clear" w:color="auto" w:fill="auto"/>
            <w:noWrap/>
            <w:vAlign w:val="bottom"/>
          </w:tcPr>
          <w:p w14:paraId="6C3CE8FE"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c>
          <w:tcPr>
            <w:tcW w:w="224" w:type="dxa"/>
            <w:shd w:val="clear" w:color="auto" w:fill="auto"/>
            <w:noWrap/>
            <w:vAlign w:val="bottom"/>
          </w:tcPr>
          <w:p w14:paraId="77C33F72" w14:textId="77777777" w:rsidR="00345FD2" w:rsidRPr="00C92EB7" w:rsidRDefault="00345FD2" w:rsidP="00172EF2">
            <w:pPr>
              <w:rPr>
                <w:rFonts w:ascii="gobCL" w:hAnsi="gobCL" w:cs="Arial"/>
                <w:sz w:val="22"/>
                <w:szCs w:val="20"/>
              </w:rPr>
            </w:pPr>
            <w:r w:rsidRPr="00C92EB7">
              <w:rPr>
                <w:rFonts w:ascii="Courier New" w:hAnsi="Courier New" w:cs="Courier New"/>
                <w:sz w:val="22"/>
                <w:szCs w:val="20"/>
              </w:rPr>
              <w:t> </w:t>
            </w:r>
          </w:p>
        </w:tc>
      </w:tr>
    </w:tbl>
    <w:p w14:paraId="1BB1CF21" w14:textId="77777777" w:rsidR="00345FD2" w:rsidRPr="00C92EB7" w:rsidRDefault="00345FD2" w:rsidP="00345FD2">
      <w:pPr>
        <w:tabs>
          <w:tab w:val="left" w:pos="900"/>
        </w:tabs>
        <w:rPr>
          <w:rFonts w:ascii="gobCL" w:hAnsi="gobCL" w:cs="Arial"/>
          <w:sz w:val="22"/>
          <w:szCs w:val="20"/>
        </w:rPr>
      </w:pPr>
    </w:p>
    <w:p w14:paraId="5DB11111" w14:textId="7B9AEF82" w:rsidR="00800669" w:rsidRDefault="00800669" w:rsidP="00800669"/>
    <w:sectPr w:rsidR="00800669" w:rsidSect="00345FD2">
      <w:pgSz w:w="15840" w:h="12240" w:orient="landscape" w:code="1"/>
      <w:pgMar w:top="993"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obCL">
    <w:altName w:val="Calibri"/>
    <w:panose1 w:val="00000000000000000000"/>
    <w:charset w:val="00"/>
    <w:family w:val="modern"/>
    <w:notTrueType/>
    <w:pitch w:val="variable"/>
    <w:sig w:usb0="8000002F" w:usb1="4000005B" w:usb2="00000000" w:usb3="00000000" w:csb0="0000011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D2EFC"/>
    <w:multiLevelType w:val="hybridMultilevel"/>
    <w:tmpl w:val="6FC455DC"/>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 w15:restartNumberingAfterBreak="0">
    <w:nsid w:val="24005143"/>
    <w:multiLevelType w:val="hybridMultilevel"/>
    <w:tmpl w:val="9484337A"/>
    <w:lvl w:ilvl="0" w:tplc="0C0A0005">
      <w:start w:val="1"/>
      <w:numFmt w:val="bullet"/>
      <w:lvlText w:val=""/>
      <w:lvlJc w:val="left"/>
      <w:pPr>
        <w:tabs>
          <w:tab w:val="num" w:pos="360"/>
        </w:tabs>
        <w:ind w:left="360" w:hanging="360"/>
      </w:pPr>
      <w:rPr>
        <w:rFonts w:ascii="Wingdings" w:hAnsi="Wingdings"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265C5EE6"/>
    <w:multiLevelType w:val="hybridMultilevel"/>
    <w:tmpl w:val="C84467C6"/>
    <w:lvl w:ilvl="0" w:tplc="B3B6E68E">
      <w:start w:val="2"/>
      <w:numFmt w:val="bullet"/>
      <w:lvlText w:val="-"/>
      <w:lvlJc w:val="left"/>
      <w:pPr>
        <w:ind w:left="1287" w:hanging="360"/>
      </w:pPr>
      <w:rPr>
        <w:rFonts w:ascii="Calibri" w:eastAsia="Calibri" w:hAnsi="Calibri" w:cs="Calibri"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3" w15:restartNumberingAfterBreak="0">
    <w:nsid w:val="28434123"/>
    <w:multiLevelType w:val="hybridMultilevel"/>
    <w:tmpl w:val="16681010"/>
    <w:lvl w:ilvl="0" w:tplc="340A000F">
      <w:start w:val="1"/>
      <w:numFmt w:val="decimal"/>
      <w:lvlText w:val="%1."/>
      <w:lvlJc w:val="left"/>
      <w:pPr>
        <w:ind w:left="720" w:hanging="360"/>
      </w:pPr>
    </w:lvl>
    <w:lvl w:ilvl="1" w:tplc="340A0019">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4" w15:restartNumberingAfterBreak="0">
    <w:nsid w:val="2F6C7894"/>
    <w:multiLevelType w:val="hybridMultilevel"/>
    <w:tmpl w:val="4210AE6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 w15:restartNumberingAfterBreak="0">
    <w:nsid w:val="3801392A"/>
    <w:multiLevelType w:val="hybridMultilevel"/>
    <w:tmpl w:val="A25C2750"/>
    <w:lvl w:ilvl="0" w:tplc="340A000F">
      <w:start w:val="1"/>
      <w:numFmt w:val="decimal"/>
      <w:lvlText w:val="%1."/>
      <w:lvlJc w:val="left"/>
      <w:pPr>
        <w:ind w:left="720" w:hanging="360"/>
      </w:pPr>
      <w:rPr>
        <w:rFont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6" w15:restartNumberingAfterBreak="0">
    <w:nsid w:val="45E820AF"/>
    <w:multiLevelType w:val="hybridMultilevel"/>
    <w:tmpl w:val="39FE34F0"/>
    <w:lvl w:ilvl="0" w:tplc="2AF6744A">
      <w:start w:val="1"/>
      <w:numFmt w:val="decimal"/>
      <w:lvlText w:val="%1."/>
      <w:lvlJc w:val="left"/>
      <w:pPr>
        <w:tabs>
          <w:tab w:val="num" w:pos="720"/>
        </w:tabs>
        <w:ind w:left="720" w:hanging="360"/>
      </w:pPr>
    </w:lvl>
    <w:lvl w:ilvl="1" w:tplc="DE365B9A" w:tentative="1">
      <w:start w:val="1"/>
      <w:numFmt w:val="decimal"/>
      <w:lvlText w:val="%2."/>
      <w:lvlJc w:val="left"/>
      <w:pPr>
        <w:tabs>
          <w:tab w:val="num" w:pos="1440"/>
        </w:tabs>
        <w:ind w:left="1440" w:hanging="360"/>
      </w:pPr>
    </w:lvl>
    <w:lvl w:ilvl="2" w:tplc="A68E302C" w:tentative="1">
      <w:start w:val="1"/>
      <w:numFmt w:val="decimal"/>
      <w:lvlText w:val="%3."/>
      <w:lvlJc w:val="left"/>
      <w:pPr>
        <w:tabs>
          <w:tab w:val="num" w:pos="2160"/>
        </w:tabs>
        <w:ind w:left="2160" w:hanging="360"/>
      </w:pPr>
    </w:lvl>
    <w:lvl w:ilvl="3" w:tplc="517C6250" w:tentative="1">
      <w:start w:val="1"/>
      <w:numFmt w:val="decimal"/>
      <w:lvlText w:val="%4."/>
      <w:lvlJc w:val="left"/>
      <w:pPr>
        <w:tabs>
          <w:tab w:val="num" w:pos="2880"/>
        </w:tabs>
        <w:ind w:left="2880" w:hanging="360"/>
      </w:pPr>
    </w:lvl>
    <w:lvl w:ilvl="4" w:tplc="2E6EBCAE" w:tentative="1">
      <w:start w:val="1"/>
      <w:numFmt w:val="decimal"/>
      <w:lvlText w:val="%5."/>
      <w:lvlJc w:val="left"/>
      <w:pPr>
        <w:tabs>
          <w:tab w:val="num" w:pos="3600"/>
        </w:tabs>
        <w:ind w:left="3600" w:hanging="360"/>
      </w:pPr>
    </w:lvl>
    <w:lvl w:ilvl="5" w:tplc="E7369030" w:tentative="1">
      <w:start w:val="1"/>
      <w:numFmt w:val="decimal"/>
      <w:lvlText w:val="%6."/>
      <w:lvlJc w:val="left"/>
      <w:pPr>
        <w:tabs>
          <w:tab w:val="num" w:pos="4320"/>
        </w:tabs>
        <w:ind w:left="4320" w:hanging="360"/>
      </w:pPr>
    </w:lvl>
    <w:lvl w:ilvl="6" w:tplc="F3DA92BC" w:tentative="1">
      <w:start w:val="1"/>
      <w:numFmt w:val="decimal"/>
      <w:lvlText w:val="%7."/>
      <w:lvlJc w:val="left"/>
      <w:pPr>
        <w:tabs>
          <w:tab w:val="num" w:pos="5040"/>
        </w:tabs>
        <w:ind w:left="5040" w:hanging="360"/>
      </w:pPr>
    </w:lvl>
    <w:lvl w:ilvl="7" w:tplc="BBC4D076" w:tentative="1">
      <w:start w:val="1"/>
      <w:numFmt w:val="decimal"/>
      <w:lvlText w:val="%8."/>
      <w:lvlJc w:val="left"/>
      <w:pPr>
        <w:tabs>
          <w:tab w:val="num" w:pos="5760"/>
        </w:tabs>
        <w:ind w:left="5760" w:hanging="360"/>
      </w:pPr>
    </w:lvl>
    <w:lvl w:ilvl="8" w:tplc="E90C2410" w:tentative="1">
      <w:start w:val="1"/>
      <w:numFmt w:val="decimal"/>
      <w:lvlText w:val="%9."/>
      <w:lvlJc w:val="left"/>
      <w:pPr>
        <w:tabs>
          <w:tab w:val="num" w:pos="6480"/>
        </w:tabs>
        <w:ind w:left="6480" w:hanging="360"/>
      </w:pPr>
    </w:lvl>
  </w:abstractNum>
  <w:abstractNum w:abstractNumId="7" w15:restartNumberingAfterBreak="0">
    <w:nsid w:val="5B07558F"/>
    <w:multiLevelType w:val="hybridMultilevel"/>
    <w:tmpl w:val="342027BE"/>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8" w15:restartNumberingAfterBreak="0">
    <w:nsid w:val="61F250DB"/>
    <w:multiLevelType w:val="hybridMultilevel"/>
    <w:tmpl w:val="3CDAEFA2"/>
    <w:lvl w:ilvl="0" w:tplc="92A069F2">
      <w:numFmt w:val="bullet"/>
      <w:lvlText w:val="-"/>
      <w:lvlJc w:val="left"/>
      <w:pPr>
        <w:ind w:left="1287" w:hanging="360"/>
      </w:pPr>
      <w:rPr>
        <w:rFonts w:ascii="Arial Narrow" w:eastAsia="Times New Roman" w:hAnsi="Arial Narrow" w:cs="Tahoma"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9" w15:restartNumberingAfterBreak="0">
    <w:nsid w:val="76654F93"/>
    <w:multiLevelType w:val="hybridMultilevel"/>
    <w:tmpl w:val="C13A836E"/>
    <w:lvl w:ilvl="0" w:tplc="BB7064DC">
      <w:start w:val="1"/>
      <w:numFmt w:val="lowerRoman"/>
      <w:lvlText w:val="%1."/>
      <w:lvlJc w:val="right"/>
      <w:pPr>
        <w:ind w:left="1146" w:hanging="360"/>
      </w:pPr>
      <w:rPr>
        <w:b/>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num w:numId="1">
    <w:abstractNumId w:val="7"/>
  </w:num>
  <w:num w:numId="2">
    <w:abstractNumId w:val="0"/>
  </w:num>
  <w:num w:numId="3">
    <w:abstractNumId w:val="6"/>
  </w:num>
  <w:num w:numId="4">
    <w:abstractNumId w:val="1"/>
  </w:num>
  <w:num w:numId="5">
    <w:abstractNumId w:val="8"/>
  </w:num>
  <w:num w:numId="6">
    <w:abstractNumId w:val="3"/>
  </w:num>
  <w:num w:numId="7">
    <w:abstractNumId w:val="4"/>
  </w:num>
  <w:num w:numId="8">
    <w:abstractNumId w:val="9"/>
  </w:num>
  <w:num w:numId="9">
    <w:abstractNumId w:val="2"/>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68D4"/>
    <w:rsid w:val="00003D6A"/>
    <w:rsid w:val="00055BBC"/>
    <w:rsid w:val="00214490"/>
    <w:rsid w:val="002749EE"/>
    <w:rsid w:val="00345FD2"/>
    <w:rsid w:val="00551100"/>
    <w:rsid w:val="0058675E"/>
    <w:rsid w:val="007626D7"/>
    <w:rsid w:val="00800669"/>
    <w:rsid w:val="00A220B8"/>
    <w:rsid w:val="00D55635"/>
    <w:rsid w:val="00DD68D4"/>
    <w:rsid w:val="00FC0EA3"/>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4A9F7"/>
  <w15:chartTrackingRefBased/>
  <w15:docId w15:val="{2182B8F6-E006-4D7D-A2A5-1270087E3D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68D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DD68D4"/>
    <w:pPr>
      <w:ind w:right="339"/>
    </w:pPr>
    <w:rPr>
      <w:szCs w:val="20"/>
      <w:lang w:eastAsia="es-CL"/>
    </w:rPr>
  </w:style>
  <w:style w:type="character" w:customStyle="1" w:styleId="TextoindependienteCar">
    <w:name w:val="Texto independiente Car"/>
    <w:basedOn w:val="Fuentedeprrafopredeter"/>
    <w:link w:val="Textoindependiente"/>
    <w:rsid w:val="00DD68D4"/>
    <w:rPr>
      <w:rFonts w:ascii="Times New Roman" w:eastAsia="Times New Roman" w:hAnsi="Times New Roman" w:cs="Times New Roman"/>
      <w:sz w:val="24"/>
      <w:szCs w:val="20"/>
      <w:lang w:val="es-ES" w:eastAsia="es-CL"/>
    </w:rPr>
  </w:style>
  <w:style w:type="paragraph" w:styleId="Prrafodelista">
    <w:name w:val="List Paragraph"/>
    <w:basedOn w:val="Normal"/>
    <w:uiPriority w:val="34"/>
    <w:qFormat/>
    <w:rsid w:val="0058675E"/>
    <w:pPr>
      <w:ind w:left="720"/>
      <w:contextualSpacing/>
    </w:pPr>
  </w:style>
  <w:style w:type="paragraph" w:customStyle="1" w:styleId="a">
    <w:basedOn w:val="Normal"/>
    <w:next w:val="Normal"/>
    <w:unhideWhenUsed/>
    <w:qFormat/>
    <w:rsid w:val="00345FD2"/>
    <w:pPr>
      <w:spacing w:after="200"/>
    </w:pPr>
    <w:rPr>
      <w:b/>
      <w:bCs/>
      <w:color w:val="4F81BD"/>
      <w:sz w:val="18"/>
      <w:szCs w:val="18"/>
    </w:rPr>
  </w:style>
  <w:style w:type="character" w:styleId="Textoennegrita">
    <w:name w:val="Strong"/>
    <w:qFormat/>
    <w:rsid w:val="00345FD2"/>
    <w:rPr>
      <w:b/>
      <w:bCs/>
    </w:rPr>
  </w:style>
  <w:style w:type="table" w:styleId="Tablaconcuadrcula">
    <w:name w:val="Table Grid"/>
    <w:basedOn w:val="Tablanormal"/>
    <w:uiPriority w:val="59"/>
    <w:rsid w:val="00345FD2"/>
    <w:pPr>
      <w:spacing w:after="0" w:line="240" w:lineRule="auto"/>
    </w:pPr>
    <w:rPr>
      <w:rFonts w:ascii="Times New Roman" w:eastAsia="Times New Roman" w:hAnsi="Times New Roman" w:cs="Times New Roman"/>
      <w:sz w:val="20"/>
      <w:szCs w:val="20"/>
      <w:lang w:eastAsia="es-C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xtodeglobo">
    <w:name w:val="Balloon Text"/>
    <w:basedOn w:val="Normal"/>
    <w:link w:val="TextodegloboCar"/>
    <w:uiPriority w:val="99"/>
    <w:semiHidden/>
    <w:unhideWhenUsed/>
    <w:rsid w:val="00345FD2"/>
    <w:rPr>
      <w:rFonts w:ascii="Tahoma" w:hAnsi="Tahoma" w:cs="Tahoma"/>
      <w:sz w:val="16"/>
      <w:szCs w:val="16"/>
    </w:rPr>
  </w:style>
  <w:style w:type="character" w:customStyle="1" w:styleId="TextodegloboCar">
    <w:name w:val="Texto de globo Car"/>
    <w:basedOn w:val="Fuentedeprrafopredeter"/>
    <w:link w:val="Textodeglobo"/>
    <w:uiPriority w:val="99"/>
    <w:semiHidden/>
    <w:rsid w:val="00345FD2"/>
    <w:rPr>
      <w:rFonts w:ascii="Tahoma" w:eastAsia="Times New Roman" w:hAnsi="Tahoma" w:cs="Tahoma"/>
      <w:sz w:val="16"/>
      <w:szCs w:val="16"/>
      <w:lang w:val="es-ES" w:eastAsia="es-ES"/>
    </w:rPr>
  </w:style>
  <w:style w:type="paragraph" w:styleId="Encabezado">
    <w:name w:val="header"/>
    <w:basedOn w:val="Normal"/>
    <w:link w:val="EncabezadoCar"/>
    <w:uiPriority w:val="99"/>
    <w:semiHidden/>
    <w:unhideWhenUsed/>
    <w:rsid w:val="00345FD2"/>
    <w:pPr>
      <w:tabs>
        <w:tab w:val="center" w:pos="4252"/>
        <w:tab w:val="right" w:pos="8504"/>
      </w:tabs>
    </w:pPr>
  </w:style>
  <w:style w:type="character" w:customStyle="1" w:styleId="EncabezadoCar">
    <w:name w:val="Encabezado Car"/>
    <w:basedOn w:val="Fuentedeprrafopredeter"/>
    <w:link w:val="Encabezado"/>
    <w:uiPriority w:val="99"/>
    <w:semiHidden/>
    <w:rsid w:val="00345FD2"/>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semiHidden/>
    <w:unhideWhenUsed/>
    <w:rsid w:val="00345FD2"/>
    <w:pPr>
      <w:tabs>
        <w:tab w:val="center" w:pos="4252"/>
        <w:tab w:val="right" w:pos="8504"/>
      </w:tabs>
    </w:pPr>
  </w:style>
  <w:style w:type="character" w:customStyle="1" w:styleId="PiedepginaCar">
    <w:name w:val="Pie de página Car"/>
    <w:basedOn w:val="Fuentedeprrafopredeter"/>
    <w:link w:val="Piedepgina"/>
    <w:uiPriority w:val="99"/>
    <w:semiHidden/>
    <w:rsid w:val="00345FD2"/>
    <w:rPr>
      <w:rFonts w:ascii="Times New Roman" w:eastAsia="Times New Roman" w:hAnsi="Times New Roman" w:cs="Times New Roman"/>
      <w:sz w:val="24"/>
      <w:szCs w:val="24"/>
      <w:lang w:val="es-ES" w:eastAsia="es-ES"/>
    </w:rPr>
  </w:style>
  <w:style w:type="paragraph" w:customStyle="1" w:styleId="BodyText21">
    <w:name w:val="Body Text 21"/>
    <w:basedOn w:val="Normal"/>
    <w:rsid w:val="00345FD2"/>
    <w:pPr>
      <w:jc w:val="both"/>
    </w:pPr>
    <w:rPr>
      <w:color w:val="FF0000"/>
      <w:szCs w:val="20"/>
      <w:lang w:eastAsia="es-C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1123</Words>
  <Characters>6177</Characters>
  <Application>Microsoft Office Word</Application>
  <DocSecurity>0</DocSecurity>
  <Lines>51</Lines>
  <Paragraphs>14</Paragraphs>
  <ScaleCrop>false</ScaleCrop>
  <Company/>
  <LinksUpToDate>false</LinksUpToDate>
  <CharactersWithSpaces>7286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Macarena De la Cerda Vasquez</dc:creator>
  <cp:keywords/>
  <dc:description/>
  <cp:lastModifiedBy>Josefina Francisca Prieto Yanez</cp:lastModifiedBy>
  <cp:revision>2</cp:revision>
  <dcterms:created xsi:type="dcterms:W3CDTF">2025-06-16T21:30:00Z</dcterms:created>
  <dcterms:modified xsi:type="dcterms:W3CDTF">2025-06-16T21:30:00Z</dcterms:modified>
</cp:coreProperties>
</file>